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1" w:rsidRPr="004F100F" w:rsidRDefault="00B235DA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473410" wp14:editId="10A52E25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815155" cy="743791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55" cy="74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00F">
        <w:rPr>
          <w:rFonts w:ascii="Times New Roman" w:hAnsi="Times New Roman" w:cs="Times New Roman"/>
          <w:sz w:val="28"/>
          <w:szCs w:val="28"/>
        </w:rPr>
        <w:t>Департамент социального развития</w:t>
      </w:r>
    </w:p>
    <w:p w:rsidR="005E6321" w:rsidRPr="004F100F" w:rsidRDefault="00B235DA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–Югры</w:t>
      </w:r>
    </w:p>
    <w:p w:rsidR="005E6321" w:rsidRPr="004F100F" w:rsidRDefault="005E6321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DA" w:rsidRPr="004F100F" w:rsidRDefault="00B235DA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1" layoutInCell="1" allowOverlap="1" wp14:anchorId="2BE7FD3C" wp14:editId="7DEABEAF">
            <wp:simplePos x="0" y="0"/>
            <wp:positionH relativeFrom="margin">
              <wp:align>right</wp:align>
            </wp:positionH>
            <wp:positionV relativeFrom="paragraph">
              <wp:posOffset>-715010</wp:posOffset>
            </wp:positionV>
            <wp:extent cx="68580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0F">
        <w:rPr>
          <w:rFonts w:ascii="Times New Roman" w:hAnsi="Times New Roman" w:cs="Times New Roman"/>
          <w:sz w:val="28"/>
          <w:szCs w:val="28"/>
        </w:rPr>
        <w:t>Бюджетное учреждение</w:t>
      </w:r>
    </w:p>
    <w:p w:rsidR="00B235DA" w:rsidRPr="004F100F" w:rsidRDefault="00B235DA" w:rsidP="005E632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Ханты-Мансийского автономного округа– Югры</w:t>
      </w:r>
    </w:p>
    <w:p w:rsidR="00B235DA" w:rsidRPr="004F100F" w:rsidRDefault="00B235DA" w:rsidP="005E632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«Советский дом-интернат для престарелых и инвалидов»</w:t>
      </w:r>
    </w:p>
    <w:p w:rsidR="00B235DA" w:rsidRPr="004F100F" w:rsidRDefault="00B235DA" w:rsidP="00B2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5DA" w:rsidRPr="004F100F" w:rsidRDefault="00B235DA">
      <w:pPr>
        <w:rPr>
          <w:rFonts w:ascii="Times New Roman" w:hAnsi="Times New Roman" w:cs="Times New Roman"/>
          <w:sz w:val="24"/>
          <w:szCs w:val="24"/>
        </w:rPr>
      </w:pPr>
    </w:p>
    <w:p w:rsidR="000C6FEB" w:rsidRPr="004F100F" w:rsidRDefault="000C6FEB">
      <w:pPr>
        <w:rPr>
          <w:rFonts w:ascii="Times New Roman" w:hAnsi="Times New Roman" w:cs="Times New Roman"/>
          <w:sz w:val="24"/>
          <w:szCs w:val="24"/>
        </w:rPr>
      </w:pPr>
    </w:p>
    <w:p w:rsidR="000C6FEB" w:rsidRPr="004F100F" w:rsidRDefault="000C6FEB" w:rsidP="00B235DA">
      <w:pPr>
        <w:spacing w:after="0" w:line="360" w:lineRule="auto"/>
        <w:ind w:left="993" w:right="1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00F"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r w:rsidR="00B235DA" w:rsidRPr="004F100F">
        <w:rPr>
          <w:rFonts w:ascii="Times New Roman" w:hAnsi="Times New Roman" w:cs="Times New Roman"/>
          <w:b/>
          <w:sz w:val="32"/>
          <w:szCs w:val="32"/>
        </w:rPr>
        <w:t>обучени</w:t>
      </w:r>
      <w:r w:rsidRPr="004F100F">
        <w:rPr>
          <w:rFonts w:ascii="Times New Roman" w:hAnsi="Times New Roman" w:cs="Times New Roman"/>
          <w:b/>
          <w:sz w:val="32"/>
          <w:szCs w:val="32"/>
        </w:rPr>
        <w:t>я</w:t>
      </w:r>
      <w:r w:rsidR="00B235DA" w:rsidRPr="004F10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100F">
        <w:rPr>
          <w:rFonts w:ascii="Times New Roman" w:hAnsi="Times New Roman" w:cs="Times New Roman"/>
          <w:b/>
          <w:sz w:val="32"/>
          <w:szCs w:val="32"/>
        </w:rPr>
        <w:t xml:space="preserve">граждан </w:t>
      </w:r>
    </w:p>
    <w:p w:rsidR="000C6FEB" w:rsidRPr="004F100F" w:rsidRDefault="000C6FEB" w:rsidP="00B235DA">
      <w:pPr>
        <w:spacing w:after="0" w:line="360" w:lineRule="auto"/>
        <w:ind w:left="993" w:right="1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00F">
        <w:rPr>
          <w:rFonts w:ascii="Times New Roman" w:hAnsi="Times New Roman" w:cs="Times New Roman"/>
          <w:b/>
          <w:sz w:val="32"/>
          <w:szCs w:val="32"/>
        </w:rPr>
        <w:t>(</w:t>
      </w:r>
      <w:r w:rsidR="00B235DA" w:rsidRPr="004F100F">
        <w:rPr>
          <w:rFonts w:ascii="Times New Roman" w:hAnsi="Times New Roman" w:cs="Times New Roman"/>
          <w:b/>
          <w:sz w:val="32"/>
          <w:szCs w:val="32"/>
        </w:rPr>
        <w:t>родственников</w:t>
      </w:r>
      <w:r w:rsidRPr="004F100F">
        <w:rPr>
          <w:rFonts w:ascii="Times New Roman" w:hAnsi="Times New Roman" w:cs="Times New Roman"/>
          <w:b/>
          <w:sz w:val="32"/>
          <w:szCs w:val="32"/>
        </w:rPr>
        <w:t>, добровольцев и других лиц)</w:t>
      </w:r>
      <w:r w:rsidR="00B235DA" w:rsidRPr="004F100F">
        <w:rPr>
          <w:rFonts w:ascii="Times New Roman" w:hAnsi="Times New Roman" w:cs="Times New Roman"/>
          <w:b/>
          <w:sz w:val="32"/>
          <w:szCs w:val="32"/>
        </w:rPr>
        <w:t xml:space="preserve"> пр</w:t>
      </w:r>
      <w:r w:rsidRPr="004F100F">
        <w:rPr>
          <w:rFonts w:ascii="Times New Roman" w:hAnsi="Times New Roman" w:cs="Times New Roman"/>
          <w:b/>
          <w:sz w:val="32"/>
          <w:szCs w:val="32"/>
        </w:rPr>
        <w:t>актическим навыкам общего ухода</w:t>
      </w:r>
    </w:p>
    <w:p w:rsidR="00B235DA" w:rsidRPr="004F100F" w:rsidRDefault="00B235DA" w:rsidP="00B235DA">
      <w:pPr>
        <w:spacing w:after="0" w:line="360" w:lineRule="auto"/>
        <w:ind w:left="993" w:right="1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00F">
        <w:rPr>
          <w:rFonts w:ascii="Times New Roman" w:hAnsi="Times New Roman" w:cs="Times New Roman"/>
          <w:b/>
          <w:sz w:val="32"/>
          <w:szCs w:val="32"/>
        </w:rPr>
        <w:t xml:space="preserve">за тяжелобольными, гражданами пожилого возраста, </w:t>
      </w:r>
      <w:r w:rsidR="000C6FEB" w:rsidRPr="004F100F">
        <w:rPr>
          <w:rFonts w:ascii="Times New Roman" w:hAnsi="Times New Roman" w:cs="Times New Roman"/>
          <w:b/>
          <w:sz w:val="32"/>
          <w:szCs w:val="32"/>
        </w:rPr>
        <w:t xml:space="preserve">инвалидами, </w:t>
      </w:r>
      <w:r w:rsidRPr="004F100F">
        <w:rPr>
          <w:rFonts w:ascii="Times New Roman" w:hAnsi="Times New Roman" w:cs="Times New Roman"/>
          <w:b/>
          <w:sz w:val="32"/>
          <w:szCs w:val="32"/>
        </w:rPr>
        <w:t xml:space="preserve">совершеннолетними лицами с психическими расстройствами </w:t>
      </w:r>
    </w:p>
    <w:p w:rsidR="007B63E5" w:rsidRPr="004F100F" w:rsidRDefault="00B235DA" w:rsidP="00B235DA">
      <w:pPr>
        <w:spacing w:line="360" w:lineRule="auto"/>
        <w:ind w:left="993" w:right="14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00F">
        <w:rPr>
          <w:rFonts w:ascii="Times New Roman" w:hAnsi="Times New Roman" w:cs="Times New Roman"/>
          <w:b/>
          <w:sz w:val="32"/>
          <w:szCs w:val="32"/>
        </w:rPr>
        <w:t>«Школа ухода»</w:t>
      </w:r>
    </w:p>
    <w:p w:rsidR="00B235DA" w:rsidRPr="004F100F" w:rsidRDefault="00B235DA" w:rsidP="005E632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Автор</w:t>
      </w:r>
      <w:r w:rsidR="00387044" w:rsidRPr="004F100F">
        <w:rPr>
          <w:rFonts w:ascii="Times New Roman" w:hAnsi="Times New Roman" w:cs="Times New Roman"/>
          <w:sz w:val="28"/>
          <w:szCs w:val="28"/>
        </w:rPr>
        <w:t>ы</w:t>
      </w:r>
      <w:r w:rsidRPr="004F100F">
        <w:rPr>
          <w:rFonts w:ascii="Times New Roman" w:hAnsi="Times New Roman" w:cs="Times New Roman"/>
          <w:sz w:val="28"/>
          <w:szCs w:val="28"/>
        </w:rPr>
        <w:t>-составител</w:t>
      </w:r>
      <w:r w:rsidR="00387044" w:rsidRPr="004F100F">
        <w:rPr>
          <w:rFonts w:ascii="Times New Roman" w:hAnsi="Times New Roman" w:cs="Times New Roman"/>
          <w:sz w:val="28"/>
          <w:szCs w:val="28"/>
        </w:rPr>
        <w:t>и</w:t>
      </w:r>
      <w:r w:rsidRPr="004F100F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1E37EF" w:rsidRPr="004F100F" w:rsidRDefault="001E37EF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Скрипко Наталья Александровна,</w:t>
      </w:r>
    </w:p>
    <w:p w:rsidR="001E37EF" w:rsidRPr="004F100F" w:rsidRDefault="001E37EF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заведующий социально-медицинским отделением</w:t>
      </w:r>
    </w:p>
    <w:p w:rsidR="00387044" w:rsidRPr="004F100F" w:rsidRDefault="00387044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Елена Юрьевна,</w:t>
      </w:r>
    </w:p>
    <w:p w:rsidR="00387044" w:rsidRDefault="00387044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F100F">
        <w:rPr>
          <w:rFonts w:ascii="Times New Roman" w:hAnsi="Times New Roman" w:cs="Times New Roman"/>
          <w:sz w:val="28"/>
          <w:szCs w:val="28"/>
        </w:rPr>
        <w:t>,</w:t>
      </w:r>
    </w:p>
    <w:p w:rsidR="004F100F" w:rsidRDefault="004F100F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Анна Ивановна,</w:t>
      </w:r>
    </w:p>
    <w:p w:rsidR="004F100F" w:rsidRPr="004F100F" w:rsidRDefault="004F100F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223" w:rsidRPr="004F100F" w:rsidRDefault="004C7223" w:rsidP="005E6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321" w:rsidRPr="004F100F" w:rsidRDefault="005E6321" w:rsidP="005E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0F">
        <w:rPr>
          <w:rFonts w:ascii="Times New Roman" w:hAnsi="Times New Roman" w:cs="Times New Roman"/>
          <w:sz w:val="24"/>
          <w:szCs w:val="24"/>
        </w:rPr>
        <w:t>Рассмотрен</w:t>
      </w:r>
      <w:r w:rsidR="004C7223" w:rsidRPr="004F100F">
        <w:rPr>
          <w:rFonts w:ascii="Times New Roman" w:hAnsi="Times New Roman" w:cs="Times New Roman"/>
          <w:sz w:val="24"/>
          <w:szCs w:val="24"/>
        </w:rPr>
        <w:t>о</w:t>
      </w:r>
      <w:r w:rsidRPr="004F100F"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</w:t>
      </w:r>
    </w:p>
    <w:p w:rsidR="005E6321" w:rsidRPr="004F100F" w:rsidRDefault="005E6321" w:rsidP="005E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00F">
        <w:rPr>
          <w:rFonts w:ascii="Times New Roman" w:hAnsi="Times New Roman" w:cs="Times New Roman"/>
          <w:sz w:val="24"/>
          <w:szCs w:val="24"/>
        </w:rPr>
        <w:t>от  .</w:t>
      </w:r>
      <w:proofErr w:type="gramEnd"/>
      <w:r w:rsidRPr="004F100F">
        <w:rPr>
          <w:rFonts w:ascii="Times New Roman" w:hAnsi="Times New Roman" w:cs="Times New Roman"/>
          <w:sz w:val="24"/>
          <w:szCs w:val="24"/>
        </w:rPr>
        <w:t xml:space="preserve">  .2022 протокол №</w:t>
      </w:r>
      <w:proofErr w:type="gramStart"/>
      <w:r w:rsidRPr="004F100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F100F">
        <w:rPr>
          <w:rFonts w:ascii="Times New Roman" w:hAnsi="Times New Roman" w:cs="Times New Roman"/>
          <w:sz w:val="24"/>
          <w:szCs w:val="24"/>
        </w:rPr>
        <w:t>)</w:t>
      </w:r>
    </w:p>
    <w:p w:rsidR="005E6321" w:rsidRPr="004F100F" w:rsidRDefault="005E6321" w:rsidP="005E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0F">
        <w:rPr>
          <w:rFonts w:ascii="Times New Roman" w:hAnsi="Times New Roman" w:cs="Times New Roman"/>
          <w:sz w:val="24"/>
          <w:szCs w:val="24"/>
        </w:rPr>
        <w:t>Утвержден</w:t>
      </w:r>
      <w:r w:rsidR="004C7223" w:rsidRPr="004F100F">
        <w:rPr>
          <w:rFonts w:ascii="Times New Roman" w:hAnsi="Times New Roman" w:cs="Times New Roman"/>
          <w:sz w:val="24"/>
          <w:szCs w:val="24"/>
        </w:rPr>
        <w:t>о</w:t>
      </w:r>
      <w:r w:rsidRPr="004F100F">
        <w:rPr>
          <w:rFonts w:ascii="Times New Roman" w:hAnsi="Times New Roman" w:cs="Times New Roman"/>
          <w:sz w:val="24"/>
          <w:szCs w:val="24"/>
        </w:rPr>
        <w:t xml:space="preserve"> приказом учреждения</w:t>
      </w:r>
    </w:p>
    <w:p w:rsidR="00E22A3F" w:rsidRDefault="005E6321" w:rsidP="005E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0F">
        <w:rPr>
          <w:rFonts w:ascii="Times New Roman" w:hAnsi="Times New Roman" w:cs="Times New Roman"/>
          <w:sz w:val="24"/>
          <w:szCs w:val="24"/>
        </w:rPr>
        <w:t xml:space="preserve">(от </w:t>
      </w:r>
      <w:r w:rsidR="000C79BE">
        <w:rPr>
          <w:rFonts w:ascii="Times New Roman" w:hAnsi="Times New Roman" w:cs="Times New Roman"/>
          <w:sz w:val="24"/>
          <w:szCs w:val="24"/>
        </w:rPr>
        <w:t>31.10.2022 № 289</w:t>
      </w:r>
      <w:r w:rsidRPr="004F100F">
        <w:rPr>
          <w:rFonts w:ascii="Times New Roman" w:hAnsi="Times New Roman" w:cs="Times New Roman"/>
          <w:sz w:val="24"/>
          <w:szCs w:val="24"/>
        </w:rPr>
        <w:t>-р</w:t>
      </w:r>
      <w:r w:rsidR="004C7223" w:rsidRPr="004F100F">
        <w:rPr>
          <w:rFonts w:ascii="Times New Roman" w:hAnsi="Times New Roman" w:cs="Times New Roman"/>
          <w:sz w:val="24"/>
          <w:szCs w:val="24"/>
        </w:rPr>
        <w:t xml:space="preserve"> «О</w:t>
      </w:r>
      <w:r w:rsidR="00E22A3F">
        <w:rPr>
          <w:rFonts w:ascii="Times New Roman" w:hAnsi="Times New Roman" w:cs="Times New Roman"/>
          <w:sz w:val="24"/>
          <w:szCs w:val="24"/>
        </w:rPr>
        <w:t>б утверждении и внедрении в</w:t>
      </w:r>
    </w:p>
    <w:p w:rsidR="005E6321" w:rsidRPr="004F100F" w:rsidRDefault="000C79BE" w:rsidP="005E63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учреждения</w:t>
      </w:r>
      <w:r w:rsidR="00E2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0C79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Школа ухода</w:t>
      </w:r>
      <w:r w:rsidRPr="000C79B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321" w:rsidRPr="004F100F">
        <w:rPr>
          <w:rFonts w:ascii="Times New Roman" w:hAnsi="Times New Roman" w:cs="Times New Roman"/>
          <w:sz w:val="24"/>
          <w:szCs w:val="24"/>
        </w:rPr>
        <w:t>)</w:t>
      </w:r>
    </w:p>
    <w:p w:rsidR="00B235DA" w:rsidRPr="004F100F" w:rsidRDefault="00B235DA" w:rsidP="00B235DA">
      <w:pPr>
        <w:spacing w:line="360" w:lineRule="auto"/>
        <w:ind w:left="993" w:right="1417"/>
        <w:jc w:val="right"/>
        <w:rPr>
          <w:rFonts w:ascii="Times New Roman" w:hAnsi="Times New Roman" w:cs="Times New Roman"/>
          <w:b/>
        </w:rPr>
      </w:pPr>
    </w:p>
    <w:p w:rsidR="004C7223" w:rsidRPr="004F100F" w:rsidRDefault="004C7223" w:rsidP="00B235D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DA" w:rsidRPr="004F100F" w:rsidRDefault="00B235DA" w:rsidP="00B235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100F">
        <w:rPr>
          <w:rFonts w:ascii="Times New Roman" w:hAnsi="Times New Roman" w:cs="Times New Roman"/>
          <w:bCs/>
          <w:sz w:val="24"/>
          <w:szCs w:val="24"/>
        </w:rPr>
        <w:t>Советский,</w:t>
      </w:r>
      <w:r w:rsidR="004C7223" w:rsidRPr="004F1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00F">
        <w:rPr>
          <w:rFonts w:ascii="Times New Roman" w:hAnsi="Times New Roman" w:cs="Times New Roman"/>
          <w:bCs/>
          <w:sz w:val="24"/>
          <w:szCs w:val="24"/>
        </w:rPr>
        <w:t>202</w:t>
      </w:r>
      <w:r w:rsidR="00732462" w:rsidRPr="004F100F">
        <w:rPr>
          <w:rFonts w:ascii="Times New Roman" w:hAnsi="Times New Roman" w:cs="Times New Roman"/>
          <w:bCs/>
          <w:sz w:val="24"/>
          <w:szCs w:val="24"/>
        </w:rPr>
        <w:t>2</w:t>
      </w:r>
    </w:p>
    <w:p w:rsidR="005E6321" w:rsidRPr="004F100F" w:rsidRDefault="005E6321" w:rsidP="004C7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br w:type="page"/>
      </w:r>
      <w:r w:rsidRPr="004F10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5"/>
      </w:tblGrid>
      <w:tr w:rsidR="00117D1E" w:rsidRPr="004F100F" w:rsidTr="00D91EFE">
        <w:tc>
          <w:tcPr>
            <w:tcW w:w="8359" w:type="dxa"/>
          </w:tcPr>
          <w:p w:rsidR="00117D1E" w:rsidRPr="004F100F" w:rsidRDefault="00155335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1. Паспорт технологии …………………………………………………</w:t>
            </w:r>
          </w:p>
        </w:tc>
        <w:tc>
          <w:tcPr>
            <w:tcW w:w="985" w:type="dxa"/>
          </w:tcPr>
          <w:p w:rsidR="00117D1E" w:rsidRPr="004F100F" w:rsidRDefault="00155335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155335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D4736" w:rsidRPr="004F100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………………………………………………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2.1. Актуальность ……………………………………………………….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2.2. Целевая группа ……………………………………………………..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2.3. Цель …………………………………………………………………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2.4. Задачи ……………………………………………………………….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2.5. Формы работы ……………………………………………………...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D1E" w:rsidRPr="004F100F" w:rsidTr="00D91EFE">
        <w:tc>
          <w:tcPr>
            <w:tcW w:w="8359" w:type="dxa"/>
          </w:tcPr>
          <w:p w:rsidR="00117D1E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2.6. Методы работы ……………………………………………………..</w:t>
            </w:r>
          </w:p>
        </w:tc>
        <w:tc>
          <w:tcPr>
            <w:tcW w:w="985" w:type="dxa"/>
          </w:tcPr>
          <w:p w:rsidR="00117D1E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3. Этапы реализации технологии ………………………………………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4. Ресурсы, необходимые для реализации технологии ……………….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4.1. Кадровые ресурсы ………………………………………………….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4.2. Материально-технические ресурсы ………………………………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4.3. Информационные ресурсы ………………………………………..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4.4. Методические ресурсы …………………………………………….</w:t>
            </w:r>
          </w:p>
        </w:tc>
        <w:tc>
          <w:tcPr>
            <w:tcW w:w="985" w:type="dxa"/>
          </w:tcPr>
          <w:p w:rsidR="00AD4736" w:rsidRPr="004F100F" w:rsidRDefault="00AD4736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D4736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5. Эффективность реализации технологии ……………………………</w:t>
            </w:r>
          </w:p>
        </w:tc>
        <w:tc>
          <w:tcPr>
            <w:tcW w:w="985" w:type="dxa"/>
          </w:tcPr>
          <w:p w:rsidR="00AD4736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4736" w:rsidRPr="004F100F" w:rsidTr="00D91EFE">
        <w:tc>
          <w:tcPr>
            <w:tcW w:w="8359" w:type="dxa"/>
          </w:tcPr>
          <w:p w:rsidR="00AD4736" w:rsidRPr="004F100F" w:rsidRDefault="00A7668C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5.1. Ожидаемые результаты ……………………………………………</w:t>
            </w:r>
          </w:p>
        </w:tc>
        <w:tc>
          <w:tcPr>
            <w:tcW w:w="985" w:type="dxa"/>
          </w:tcPr>
          <w:p w:rsidR="00AD4736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668C" w:rsidRPr="004F100F" w:rsidTr="00D91EFE">
        <w:tc>
          <w:tcPr>
            <w:tcW w:w="8359" w:type="dxa"/>
          </w:tcPr>
          <w:p w:rsidR="00A7668C" w:rsidRPr="004F100F" w:rsidRDefault="00A7668C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6. Список литературы …………………………………………………..</w:t>
            </w:r>
          </w:p>
        </w:tc>
        <w:tc>
          <w:tcPr>
            <w:tcW w:w="985" w:type="dxa"/>
          </w:tcPr>
          <w:p w:rsidR="00A7668C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668C" w:rsidRPr="004F100F" w:rsidTr="00D91EFE">
        <w:tc>
          <w:tcPr>
            <w:tcW w:w="8359" w:type="dxa"/>
          </w:tcPr>
          <w:p w:rsidR="00A7668C" w:rsidRPr="004F100F" w:rsidRDefault="00A7668C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E22A3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985" w:type="dxa"/>
          </w:tcPr>
          <w:p w:rsidR="00A7668C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668C" w:rsidRPr="004F100F" w:rsidTr="00D91EFE">
        <w:tc>
          <w:tcPr>
            <w:tcW w:w="8359" w:type="dxa"/>
          </w:tcPr>
          <w:p w:rsidR="00A7668C" w:rsidRPr="004F100F" w:rsidRDefault="00A7668C" w:rsidP="00E22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Приложение 1. Примерный учебно-тематический план Школы ухода</w:t>
            </w:r>
          </w:p>
        </w:tc>
        <w:tc>
          <w:tcPr>
            <w:tcW w:w="985" w:type="dxa"/>
          </w:tcPr>
          <w:p w:rsidR="00A7668C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68C" w:rsidRPr="004F100F" w:rsidTr="00D91EFE">
        <w:tc>
          <w:tcPr>
            <w:tcW w:w="8359" w:type="dxa"/>
          </w:tcPr>
          <w:p w:rsidR="00A7668C" w:rsidRPr="004F100F" w:rsidRDefault="00A7668C" w:rsidP="00155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0F">
              <w:rPr>
                <w:rFonts w:ascii="Times New Roman" w:hAnsi="Times New Roman" w:cs="Times New Roman"/>
                <w:sz w:val="28"/>
                <w:szCs w:val="28"/>
              </w:rPr>
              <w:t>Приложение 2. Порядок организации деятельности Школы ухода</w:t>
            </w:r>
          </w:p>
        </w:tc>
        <w:tc>
          <w:tcPr>
            <w:tcW w:w="985" w:type="dxa"/>
          </w:tcPr>
          <w:p w:rsidR="00A7668C" w:rsidRPr="004F100F" w:rsidRDefault="00A7668C" w:rsidP="001553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321" w:rsidRPr="004F100F" w:rsidRDefault="005E6321" w:rsidP="00117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37EF" w:rsidRPr="004F100F" w:rsidRDefault="00AD4736" w:rsidP="001E37EF">
      <w:pPr>
        <w:pStyle w:val="a6"/>
        <w:numPr>
          <w:ilvl w:val="0"/>
          <w:numId w:val="2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lastRenderedPageBreak/>
        <w:t>Паспорт технологии</w:t>
      </w:r>
    </w:p>
    <w:tbl>
      <w:tblPr>
        <w:tblStyle w:val="a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1E37EF" w:rsidRPr="004F100F" w:rsidTr="00C81652">
        <w:tc>
          <w:tcPr>
            <w:tcW w:w="2977" w:type="dxa"/>
          </w:tcPr>
          <w:p w:rsidR="001E37EF" w:rsidRPr="004F100F" w:rsidRDefault="001E37EF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521" w:type="dxa"/>
          </w:tcPr>
          <w:p w:rsidR="001E37EF" w:rsidRPr="004F100F" w:rsidRDefault="000C6FEB" w:rsidP="000C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граждан (родственников, добровольцев и других лиц) практическим навыкам общего ухода за тяжелобольными, гражданами пожилого возраста, инвалидами, совершеннолетними лицами с психическими расстройствами «Школа ухода»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1E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ения об учреждении, реализующем технологию</w:t>
            </w: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(полное наименование (в соответствии с зарегистрированным Уставом), адрес, контактный телефон, сайт, электронная почта)</w:t>
            </w:r>
          </w:p>
        </w:tc>
        <w:tc>
          <w:tcPr>
            <w:tcW w:w="6521" w:type="dxa"/>
          </w:tcPr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628240, Ханты-Мансийский автономный округ – Югра, город Советский, улица Юбилейная, дом 54</w:t>
            </w:r>
          </w:p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тел. 8(34675) 3-38-05</w:t>
            </w:r>
          </w:p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 w:rsidRPr="004F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.дарина86.рф</w:t>
            </w:r>
          </w:p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sovdipi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1E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 автора(</w:t>
            </w:r>
            <w:proofErr w:type="spellStart"/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)/автора(</w:t>
            </w:r>
            <w:proofErr w:type="spellStart"/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)-составителя(ей) с указанием должности</w:t>
            </w:r>
          </w:p>
        </w:tc>
        <w:tc>
          <w:tcPr>
            <w:tcW w:w="6521" w:type="dxa"/>
          </w:tcPr>
          <w:p w:rsidR="001E37EF" w:rsidRPr="004F100F" w:rsidRDefault="001E37EF" w:rsidP="001E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Скрипко Наталья Александровна,</w:t>
            </w:r>
          </w:p>
          <w:p w:rsidR="001E37EF" w:rsidRPr="004F100F" w:rsidRDefault="001E37EF" w:rsidP="001E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CD782C" w:rsidRDefault="00CD782C" w:rsidP="001E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заместитель директора</w:t>
            </w:r>
          </w:p>
          <w:p w:rsidR="004F100F" w:rsidRPr="004F100F" w:rsidRDefault="004F100F" w:rsidP="004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Петрова Анна Ивановна, методист</w:t>
            </w:r>
          </w:p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A6" w:rsidRPr="004F100F" w:rsidTr="00C81652">
        <w:tc>
          <w:tcPr>
            <w:tcW w:w="2977" w:type="dxa"/>
          </w:tcPr>
          <w:p w:rsidR="00CD782C" w:rsidRPr="004F100F" w:rsidRDefault="00EC2CA6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работников, реализующих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технологию</w:t>
            </w: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C2CA6" w:rsidRPr="004F100F" w:rsidRDefault="00EC2CA6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должностей</w:t>
            </w:r>
          </w:p>
        </w:tc>
        <w:tc>
          <w:tcPr>
            <w:tcW w:w="6521" w:type="dxa"/>
          </w:tcPr>
          <w:p w:rsidR="00EC2CA6" w:rsidRDefault="00CD782C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Скрипко Наталья Александровна, заведующий социально-медицинским отделением</w:t>
            </w:r>
          </w:p>
          <w:p w:rsidR="000C79BE" w:rsidRPr="004F100F" w:rsidRDefault="000C79BE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Кристина Вячеславовна, заведующий отделением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(социально-трудовая реабилитация, культурно-массовое обслуживание, подготовка к сопровождаемому (самостоятельному) проживанию инвалидов)</w:t>
            </w:r>
          </w:p>
          <w:p w:rsidR="00CD782C" w:rsidRPr="004F100F" w:rsidRDefault="00CD782C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Шадеркина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Муртузовна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</w:t>
            </w:r>
          </w:p>
          <w:p w:rsidR="00CD782C" w:rsidRPr="004F100F" w:rsidRDefault="00CD782C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Медицинские сестры (братья) палатные (</w:t>
            </w:r>
            <w:r w:rsidR="00732462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шт. ед.)</w:t>
            </w:r>
          </w:p>
          <w:p w:rsidR="00CD782C" w:rsidRPr="004F100F" w:rsidRDefault="00CD782C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Шишулина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CD782C" w:rsidRDefault="00CD782C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Хворост Лариса Ивановна, специалист по социальной реабилитации</w:t>
            </w:r>
            <w:r w:rsidR="004F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00F" w:rsidRPr="004F100F" w:rsidRDefault="001D4F71" w:rsidP="0072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инструктор по адаптивной физической культуре</w:t>
            </w:r>
          </w:p>
        </w:tc>
      </w:tr>
      <w:tr w:rsidR="00EC2CA6" w:rsidRPr="004F100F" w:rsidTr="00C81652">
        <w:tc>
          <w:tcPr>
            <w:tcW w:w="2977" w:type="dxa"/>
          </w:tcPr>
          <w:p w:rsidR="00CD782C" w:rsidRPr="004F100F" w:rsidRDefault="00EC2CA6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утвердившее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технологию,</w:t>
            </w:r>
          </w:p>
          <w:p w:rsidR="00EC2CA6" w:rsidRPr="004F100F" w:rsidRDefault="00EC2CA6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521" w:type="dxa"/>
          </w:tcPr>
          <w:p w:rsidR="00EC2CA6" w:rsidRPr="004F100F" w:rsidRDefault="00EC2CA6" w:rsidP="001E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Зарубина Наталья Анатольевна, директор БУ «Советский дом-интернат для престарелых и инвалидов»</w:t>
            </w:r>
            <w:r w:rsidR="000C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CA6" w:rsidRPr="000C79BE" w:rsidRDefault="000C79BE" w:rsidP="001E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31.10.2022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521" w:type="dxa"/>
          </w:tcPr>
          <w:p w:rsidR="001E37EF" w:rsidRPr="004F100F" w:rsidRDefault="00E8697E" w:rsidP="002B0D8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обучение граждан (родственников, добровольцев и других лиц) навыкам общего ухода за тяжелобольными</w:t>
            </w:r>
            <w:r w:rsidR="000C6FEB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гражданами пожилого возраста, 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 w:rsidR="000C6FEB" w:rsidRPr="004F100F">
              <w:rPr>
                <w:rFonts w:ascii="Times New Roman" w:hAnsi="Times New Roman" w:cs="Times New Roman"/>
                <w:sz w:val="24"/>
                <w:szCs w:val="24"/>
              </w:rPr>
              <w:t>, совершеннолетними лицами с психическими расстройствами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521" w:type="dxa"/>
          </w:tcPr>
          <w:p w:rsidR="001E37EF" w:rsidRPr="00C81652" w:rsidRDefault="00E8697E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</w:t>
            </w:r>
            <w:r w:rsidR="000C6FEB"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целевой группы 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      </w:r>
            <w:proofErr w:type="spellStart"/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месте проживания тяжелобольного человека</w:t>
            </w:r>
            <w:r w:rsidR="001E37EF" w:rsidRPr="00C81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EF" w:rsidRPr="00C81652" w:rsidRDefault="00E8697E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</w:t>
            </w:r>
            <w:r w:rsidR="000C6FEB"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участников целевой группы 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способность к самообслуживанию</w:t>
            </w:r>
            <w:r w:rsidR="001E37EF" w:rsidRPr="00C81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EF" w:rsidRPr="00C81652" w:rsidRDefault="00E8697E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0C6FEB"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участников целевой группы 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навыки по </w:t>
            </w:r>
            <w:r w:rsidR="001E37EF" w:rsidRPr="00C81652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37EF"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больного; </w:t>
            </w:r>
          </w:p>
          <w:p w:rsidR="001E37EF" w:rsidRPr="00C81652" w:rsidRDefault="00E8697E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r w:rsidR="000C6FEB"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целевой группы 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навыкам психологической самопомощи в целях профилактики профессионального эмоционального выгорания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1E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Целевая группа</w:t>
            </w:r>
          </w:p>
        </w:tc>
        <w:tc>
          <w:tcPr>
            <w:tcW w:w="6521" w:type="dxa"/>
          </w:tcPr>
          <w:p w:rsidR="001E37EF" w:rsidRPr="004F100F" w:rsidRDefault="001E37EF" w:rsidP="001E37EF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уход за тяжелобольными гражданами, имеющими ограничения жизнедеятельности, гражданами пожилого возраста, совершеннолетними лицами с психическими расстройствами, нуждающимися в постороннем уходе</w:t>
            </w:r>
          </w:p>
        </w:tc>
      </w:tr>
      <w:tr w:rsidR="00EC2CA6" w:rsidRPr="004F100F" w:rsidTr="00C81652">
        <w:tc>
          <w:tcPr>
            <w:tcW w:w="2977" w:type="dxa"/>
          </w:tcPr>
          <w:p w:rsidR="00EC2CA6" w:rsidRPr="004F100F" w:rsidRDefault="00EC2CA6" w:rsidP="001E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</w:t>
            </w:r>
            <w:r w:rsidR="000C6FEB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521" w:type="dxa"/>
          </w:tcPr>
          <w:p w:rsidR="00EC2CA6" w:rsidRPr="004F100F" w:rsidRDefault="00600D48" w:rsidP="00600D4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="00387044" w:rsidRPr="004F100F">
              <w:rPr>
                <w:rFonts w:ascii="Times New Roman" w:hAnsi="Times New Roman" w:cs="Times New Roman"/>
                <w:sz w:val="24"/>
                <w:szCs w:val="24"/>
              </w:rPr>
              <w:t>алендарный год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и социальная значимость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521" w:type="dxa"/>
          </w:tcPr>
          <w:p w:rsidR="001E37EF" w:rsidRPr="004F100F" w:rsidRDefault="001E37EF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Актуальность данного методического продукта характеризует его востребованность и важность для родственников, волонтеров, столкнувшихся с необходимым уходом за тяжелобольными. Родственники тяжелобольных граждан, имеющих ограничения жизнедеятельности, граждан пожилого возраста, совершеннолетних лиц с психическими расстройствами, нуждающихся в постороннем уходе, а также волонтеры, осуществляющие уход за гражданами пожилого возраста и инвалидами учреждения, имеют недостаточные знания по уходу за больными и престарелыми. Создание «Школы ухода» расширит знания и навыки родственников и волонтеров по данному вопросу</w:t>
            </w:r>
            <w:r w:rsidRPr="004F1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CA6" w:rsidRPr="004F100F" w:rsidTr="00C81652">
        <w:tc>
          <w:tcPr>
            <w:tcW w:w="2977" w:type="dxa"/>
          </w:tcPr>
          <w:p w:rsidR="00EC2CA6" w:rsidRPr="004F100F" w:rsidRDefault="00EC2CA6" w:rsidP="00CD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в которых рекомендовано внедрение данно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82C"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6521" w:type="dxa"/>
          </w:tcPr>
          <w:p w:rsidR="00EC2CA6" w:rsidRPr="004F100F" w:rsidRDefault="00600D48" w:rsidP="001E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FEB" w:rsidRPr="004F100F">
              <w:rPr>
                <w:rFonts w:ascii="Times New Roman" w:hAnsi="Times New Roman" w:cs="Times New Roman"/>
                <w:sz w:val="24"/>
                <w:szCs w:val="24"/>
              </w:rPr>
              <w:t>рганизации социального обслуживания, предоставляющие социальные услуги в стационарной</w:t>
            </w:r>
            <w:r w:rsidR="003F63C1" w:rsidRPr="004F100F">
              <w:rPr>
                <w:rFonts w:ascii="Times New Roman" w:hAnsi="Times New Roman" w:cs="Times New Roman"/>
                <w:sz w:val="24"/>
                <w:szCs w:val="24"/>
              </w:rPr>
              <w:t>, полустационарной</w:t>
            </w:r>
            <w:r w:rsidR="000C6FEB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1E37EF" w:rsidRPr="004F100F" w:rsidTr="00C81652">
        <w:tc>
          <w:tcPr>
            <w:tcW w:w="2977" w:type="dxa"/>
          </w:tcPr>
          <w:p w:rsidR="001E37EF" w:rsidRPr="004F100F" w:rsidRDefault="001E37EF" w:rsidP="001E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521" w:type="dxa"/>
          </w:tcPr>
          <w:p w:rsidR="001E37EF" w:rsidRPr="004F100F" w:rsidRDefault="001E37EF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информированност</w:t>
            </w:r>
            <w:r w:rsidR="003F63C1" w:rsidRPr="004F10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C1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целевой группы 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      </w:r>
            <w:proofErr w:type="spellStart"/>
            <w:r w:rsidR="003F63C1" w:rsidRPr="004F100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3F63C1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месте проживания тяжелобольного человека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EF" w:rsidRPr="004F100F" w:rsidRDefault="003F63C1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наличие у участников целевой группы практических навыков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способность к самообслуживани</w:t>
            </w:r>
            <w:r w:rsidR="00600D48" w:rsidRPr="00C816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EF" w:rsidRPr="004F100F" w:rsidRDefault="003F63C1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участников целевой группы навыков по созданию благоприятной обстановки и психологической атмосферы в семье, обеспечивающих снятие последствий </w:t>
            </w:r>
            <w:r w:rsidRPr="00C8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психотравмирующих ситуаций, нервно-психической напряженности у больного</w:t>
            </w:r>
            <w:r w:rsidR="001E37EF" w:rsidRPr="004F1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EF" w:rsidRPr="004F100F" w:rsidRDefault="003F63C1" w:rsidP="00C81652">
            <w:pPr>
              <w:pStyle w:val="a6"/>
              <w:numPr>
                <w:ilvl w:val="0"/>
                <w:numId w:val="40"/>
              </w:numPr>
              <w:shd w:val="clear" w:color="auto" w:fill="FFFFFF"/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52">
              <w:rPr>
                <w:rFonts w:ascii="Times New Roman" w:hAnsi="Times New Roman" w:cs="Times New Roman"/>
                <w:sz w:val="24"/>
                <w:szCs w:val="24"/>
              </w:rPr>
              <w:t>владение участниками целевой группы навыками психологической самопомощи в целях профилактики профессионального эмоционального выгорания</w:t>
            </w:r>
          </w:p>
        </w:tc>
      </w:tr>
    </w:tbl>
    <w:p w:rsidR="007C5AA1" w:rsidRPr="004F100F" w:rsidRDefault="007C5AA1" w:rsidP="00AB6C74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37EF" w:rsidRPr="004F100F" w:rsidRDefault="00AD4736" w:rsidP="00AB6C7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Пояснительная записка</w:t>
      </w:r>
    </w:p>
    <w:p w:rsidR="00B96075" w:rsidRPr="004F100F" w:rsidRDefault="00B96075" w:rsidP="00B96075">
      <w:pPr>
        <w:pStyle w:val="a6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96075" w:rsidRPr="004F100F" w:rsidRDefault="00B96075" w:rsidP="00B960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7EF" w:rsidRPr="004F100F" w:rsidRDefault="001E37EF" w:rsidP="00AB6C74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Человеческая жизнь зачастую сопряжена с опасностями и болезнями. Случается, что человек в один миг оказывается на больничной койке в непривычных для него и родственников условиях. Иногда этот период затягивается на месяцы и годы. Большая ответственность и сложность в это время ложится на плечи тех людей, которые оказываются рядом с больным человеком, помогая ему преодолевать удары судьбы. Больной человек и ухаживающие за ним люди в этот период находятся в тесном контакте, сопровождающемся сильнейшим стрессом для каждого. </w:t>
      </w:r>
    </w:p>
    <w:p w:rsidR="00AC74F8" w:rsidRPr="004F100F" w:rsidRDefault="001E37EF" w:rsidP="00AB6C74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показывают ежегодное увеличение доли маломобильных людей с ограниченными возможностями здоровья, которые нуждаются в ос</w:t>
      </w:r>
      <w:r w:rsidR="00AC74F8"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обенном уходе, в среднем на 3%.</w:t>
      </w:r>
    </w:p>
    <w:p w:rsidR="00AC74F8" w:rsidRPr="004F100F" w:rsidRDefault="001E37EF" w:rsidP="00AB6C74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эффективного домашнего ухода за тяжелобольным нужно понимать тяжесть его состояния. Обычно больной не способен сам удовлетворить нарушенные потребности в полном объеме, поэтому и становится зависимым от окружающих его людей. Ухаживающий должен выявить эти нарушения, определить возможные проблемы больного и создать наиболее благоприятные и комфортные условия для него. </w:t>
      </w:r>
    </w:p>
    <w:p w:rsidR="00AC74F8" w:rsidRPr="004F100F" w:rsidRDefault="00AC74F8" w:rsidP="00AB6C74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человек с ограниченными возможностями к самообслуживанию сложно контактирует с окружающими людьми и плохо понимает сам себя. В связи с этим возникает масса проблем, с которыми очень непросто справляться родственникам.</w:t>
      </w:r>
    </w:p>
    <w:p w:rsidR="001E37EF" w:rsidRPr="004F100F" w:rsidRDefault="005F719C" w:rsidP="00AB6C74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1E37EF"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уход </w:t>
      </w:r>
      <w:r w:rsidRPr="004F1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тяжелобольным человеком в домашних условиях требует внимания к его потребностям, особой организации быта, узкоспециализированных знаний и умений, наличия специальных приспособлений в комнате и приложения солидных личных усилий. Именно на решение этих проблем и направлена технология «Школа ухода».</w:t>
      </w:r>
    </w:p>
    <w:p w:rsidR="001E37EF" w:rsidRPr="004F100F" w:rsidRDefault="001E37EF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F8" w:rsidRPr="004F100F" w:rsidRDefault="009E3EF8" w:rsidP="00AB6C74">
      <w:pPr>
        <w:pStyle w:val="a6"/>
        <w:numPr>
          <w:ilvl w:val="1"/>
          <w:numId w:val="26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9E3EF8" w:rsidRPr="004F100F" w:rsidRDefault="009E3EF8" w:rsidP="00AB6C74">
      <w:pPr>
        <w:spacing w:after="0" w:line="240" w:lineRule="auto"/>
        <w:ind w:left="709"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EF8" w:rsidRPr="004F100F" w:rsidRDefault="009E3EF8" w:rsidP="00AB6C74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Лица, осуществляющие уход за тяжелобольными гражданами, имеющими ограничения жизнедеятельности, гражданами пожилого возраста, совершеннолетними лицами с психическими расстройствами, нуждающимися в постороннем уходе</w:t>
      </w:r>
      <w:r w:rsidR="007D158A" w:rsidRPr="004F100F">
        <w:rPr>
          <w:rFonts w:ascii="Times New Roman" w:hAnsi="Times New Roman" w:cs="Times New Roman"/>
          <w:sz w:val="28"/>
          <w:szCs w:val="28"/>
        </w:rPr>
        <w:t>.</w:t>
      </w:r>
    </w:p>
    <w:p w:rsidR="009E3EF8" w:rsidRPr="004F100F" w:rsidRDefault="009E3EF8" w:rsidP="00AB6C74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75" w:rsidRPr="004F100F" w:rsidRDefault="00B96075" w:rsidP="00AB6C74">
      <w:pPr>
        <w:pStyle w:val="a6"/>
        <w:numPr>
          <w:ilvl w:val="1"/>
          <w:numId w:val="26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9E3EF8" w:rsidRPr="004F100F" w:rsidRDefault="009E3EF8" w:rsidP="00AB6C74">
      <w:pPr>
        <w:spacing w:after="0" w:line="240" w:lineRule="auto"/>
        <w:ind w:left="709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1E37EF" w:rsidRPr="004F100F" w:rsidRDefault="00B96075" w:rsidP="00AB6C74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Основной целью технологии</w:t>
      </w:r>
      <w:r w:rsidR="001E37EF" w:rsidRPr="004F100F">
        <w:rPr>
          <w:rFonts w:ascii="Times New Roman" w:hAnsi="Times New Roman" w:cs="Times New Roman"/>
          <w:sz w:val="28"/>
          <w:szCs w:val="28"/>
        </w:rPr>
        <w:t xml:space="preserve"> «Школ</w:t>
      </w:r>
      <w:r w:rsidRPr="004F100F">
        <w:rPr>
          <w:rFonts w:ascii="Times New Roman" w:hAnsi="Times New Roman" w:cs="Times New Roman"/>
          <w:sz w:val="28"/>
          <w:szCs w:val="28"/>
        </w:rPr>
        <w:t>а</w:t>
      </w:r>
      <w:r w:rsidR="001E37EF" w:rsidRPr="004F100F">
        <w:rPr>
          <w:rFonts w:ascii="Times New Roman" w:hAnsi="Times New Roman" w:cs="Times New Roman"/>
          <w:sz w:val="28"/>
          <w:szCs w:val="28"/>
        </w:rPr>
        <w:t xml:space="preserve"> ухода» </w:t>
      </w:r>
      <w:r w:rsidR="002B0D89" w:rsidRPr="004F100F">
        <w:rPr>
          <w:rFonts w:ascii="Times New Roman" w:hAnsi="Times New Roman" w:cs="Times New Roman"/>
          <w:sz w:val="28"/>
          <w:szCs w:val="28"/>
        </w:rPr>
        <w:t>является обучение граждан (родственников, добровольцев и других лиц) навыкам общего ухода за тяжелобольными, гражданами пожилого возраста, инвалидами, совершеннолетними лицами с психическими расстройствами</w:t>
      </w:r>
      <w:r w:rsidR="007D158A" w:rsidRPr="004F100F">
        <w:rPr>
          <w:rFonts w:ascii="Times New Roman" w:hAnsi="Times New Roman" w:cs="Times New Roman"/>
          <w:sz w:val="28"/>
          <w:szCs w:val="28"/>
        </w:rPr>
        <w:t>.</w:t>
      </w:r>
    </w:p>
    <w:p w:rsidR="001E37EF" w:rsidRPr="004F100F" w:rsidRDefault="001E37EF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Это необходимо для того, чтобы тяжелобольной, находясь в домашних условиях, имел возможность получить квалифицированный уход, внимание и поддержку вне зависимости от того, кто осуществляет этот уход, родственник, социальный работник или медицинская сестра. </w:t>
      </w:r>
      <w:r w:rsidR="007D158A" w:rsidRPr="004F100F">
        <w:rPr>
          <w:rFonts w:ascii="Times New Roman" w:hAnsi="Times New Roman" w:cs="Times New Roman"/>
          <w:sz w:val="28"/>
          <w:szCs w:val="28"/>
        </w:rPr>
        <w:t>С</w:t>
      </w:r>
      <w:r w:rsidRPr="004F100F">
        <w:rPr>
          <w:rFonts w:ascii="Times New Roman" w:hAnsi="Times New Roman" w:cs="Times New Roman"/>
          <w:sz w:val="28"/>
          <w:szCs w:val="28"/>
        </w:rPr>
        <w:t xml:space="preserve">емья является ключевым звеном в обеспечении ухода, так как представляет собой окружение больного, создающее психоэмоциональный климат и комфортное состояние пациента. Готовность родственников заботиться, восстанавливать здоровье подчеркивает значимость человека, вселяет больному надежду и уверенность в завтрашнем дне. </w:t>
      </w:r>
    </w:p>
    <w:p w:rsidR="009E3EF8" w:rsidRPr="004F100F" w:rsidRDefault="009E3EF8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7EF" w:rsidRPr="004F100F" w:rsidRDefault="001E37EF" w:rsidP="00AB6C74">
      <w:pPr>
        <w:pStyle w:val="a6"/>
        <w:numPr>
          <w:ilvl w:val="1"/>
          <w:numId w:val="26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E3EF8" w:rsidRPr="004F100F">
        <w:rPr>
          <w:rFonts w:ascii="Times New Roman" w:hAnsi="Times New Roman" w:cs="Times New Roman"/>
          <w:b/>
          <w:sz w:val="28"/>
          <w:szCs w:val="28"/>
        </w:rPr>
        <w:t>тех</w:t>
      </w:r>
      <w:r w:rsidRPr="004F100F">
        <w:rPr>
          <w:rFonts w:ascii="Times New Roman" w:hAnsi="Times New Roman" w:cs="Times New Roman"/>
          <w:b/>
          <w:sz w:val="28"/>
          <w:szCs w:val="28"/>
        </w:rPr>
        <w:t>нологии</w:t>
      </w:r>
      <w:r w:rsidR="009E3EF8" w:rsidRPr="004F100F">
        <w:rPr>
          <w:rFonts w:ascii="Times New Roman" w:hAnsi="Times New Roman" w:cs="Times New Roman"/>
          <w:sz w:val="28"/>
          <w:szCs w:val="28"/>
        </w:rPr>
        <w:t>:</w:t>
      </w:r>
    </w:p>
    <w:p w:rsidR="009E3EF8" w:rsidRPr="004F100F" w:rsidRDefault="009E3EF8" w:rsidP="00AB6C74">
      <w:pPr>
        <w:spacing w:after="0" w:line="240" w:lineRule="auto"/>
        <w:ind w:left="709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DF0AA0" w:rsidRPr="004F100F" w:rsidRDefault="00DF0AA0" w:rsidP="00AB6C7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информировать участников целевой группы 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среды в месте проживания тяжелобольного человека;</w:t>
      </w:r>
    </w:p>
    <w:p w:rsidR="00DF0AA0" w:rsidRPr="004F100F" w:rsidRDefault="00DF0AA0" w:rsidP="00AB6C7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сформировать у участников целевой группы практические навыки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способность к самообслуживанию;</w:t>
      </w:r>
    </w:p>
    <w:p w:rsidR="00DF0AA0" w:rsidRPr="004F100F" w:rsidRDefault="00DF0AA0" w:rsidP="00AB6C7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сформировать у участников целевой группы навыки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больного; </w:t>
      </w:r>
    </w:p>
    <w:p w:rsidR="001E37EF" w:rsidRPr="004F100F" w:rsidRDefault="00DF0AA0" w:rsidP="00AB6C7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обучить участников целевой группы навыкам психологической самопомощи в целях профилактики профессионального эмоционального выгорания.</w:t>
      </w:r>
    </w:p>
    <w:p w:rsidR="001E37EF" w:rsidRPr="004F100F" w:rsidRDefault="001E37EF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75" w:rsidRPr="004F100F" w:rsidRDefault="00B96075" w:rsidP="00AB6C74">
      <w:pPr>
        <w:pStyle w:val="a6"/>
        <w:numPr>
          <w:ilvl w:val="1"/>
          <w:numId w:val="26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Организационные: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объявление;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составление расписания занятий;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слушателей.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Исследовательские: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lastRenderedPageBreak/>
        <w:t>психологический тест;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беседа.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лекция;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площадка;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психологический тренинг;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консультация.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Аналитические:</w:t>
      </w:r>
    </w:p>
    <w:p w:rsidR="0041054D" w:rsidRPr="004F100F" w:rsidRDefault="0041054D" w:rsidP="00AB6C7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заполнение формы мониторинга эффективности работы Школы ухода по обучению родственников (законных представителей)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гражданами пожилого возраста, совершеннолетними лицами с психическими расстройствами, нуждающимися в постороннем уходе, в учреждениях социального обслуживания населения, подведомственных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Югры</w:t>
      </w:r>
      <w:r w:rsidR="007D158A" w:rsidRPr="004F100F">
        <w:rPr>
          <w:rFonts w:ascii="Times New Roman" w:hAnsi="Times New Roman" w:cs="Times New Roman"/>
          <w:sz w:val="28"/>
          <w:szCs w:val="28"/>
        </w:rPr>
        <w:t>.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75" w:rsidRPr="004F100F" w:rsidRDefault="00B96075" w:rsidP="00AB6C74">
      <w:pPr>
        <w:pStyle w:val="a6"/>
        <w:numPr>
          <w:ilvl w:val="1"/>
          <w:numId w:val="26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="00F644D0" w:rsidRPr="004F100F">
        <w:rPr>
          <w:rFonts w:ascii="Times New Roman" w:hAnsi="Times New Roman" w:cs="Times New Roman"/>
          <w:b/>
          <w:sz w:val="28"/>
          <w:szCs w:val="28"/>
        </w:rPr>
        <w:t>:</w:t>
      </w:r>
    </w:p>
    <w:p w:rsidR="0041054D" w:rsidRPr="004F100F" w:rsidRDefault="0041054D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беседа;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объяснение;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демонстрация;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иллюстрация;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>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41054D" w:rsidRPr="004F100F" w:rsidRDefault="0041054D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опрос;</w:t>
      </w:r>
    </w:p>
    <w:p w:rsidR="00F644D0" w:rsidRPr="004F100F" w:rsidRDefault="00F644D0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анализ документации;</w:t>
      </w:r>
    </w:p>
    <w:p w:rsidR="007D158A" w:rsidRPr="004F100F" w:rsidRDefault="00B97D2D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мониторинг</w:t>
      </w:r>
      <w:r w:rsidR="00AC4903" w:rsidRPr="004F100F">
        <w:rPr>
          <w:rFonts w:ascii="Times New Roman" w:hAnsi="Times New Roman" w:cs="Times New Roman"/>
          <w:sz w:val="28"/>
          <w:szCs w:val="28"/>
        </w:rPr>
        <w:t xml:space="preserve"> эффективности работы Школы ухода</w:t>
      </w:r>
      <w:r w:rsidR="007D158A" w:rsidRPr="004F100F">
        <w:rPr>
          <w:rFonts w:ascii="Times New Roman" w:hAnsi="Times New Roman" w:cs="Times New Roman"/>
          <w:sz w:val="28"/>
          <w:szCs w:val="28"/>
        </w:rPr>
        <w:t>;</w:t>
      </w:r>
    </w:p>
    <w:p w:rsidR="00F644D0" w:rsidRPr="004F100F" w:rsidRDefault="007D158A" w:rsidP="00AB6C74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сравнение полученных и ожидаемых результатов</w:t>
      </w:r>
      <w:r w:rsidR="00AC4903" w:rsidRPr="004F100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C4903" w:rsidRPr="004F100F" w:rsidRDefault="00AC4903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1E37EF" w:rsidRPr="004F100F" w:rsidRDefault="001E37EF" w:rsidP="00AB6C7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Э</w:t>
      </w:r>
      <w:r w:rsidR="007D158A" w:rsidRPr="004F100F">
        <w:rPr>
          <w:rFonts w:ascii="Times New Roman" w:hAnsi="Times New Roman" w:cs="Times New Roman"/>
          <w:b/>
          <w:sz w:val="28"/>
          <w:szCs w:val="28"/>
        </w:rPr>
        <w:t>тапы реализации технологии</w:t>
      </w:r>
    </w:p>
    <w:p w:rsidR="007D158A" w:rsidRPr="004F100F" w:rsidRDefault="007D158A" w:rsidP="007C5AA1">
      <w:pPr>
        <w:shd w:val="clear" w:color="auto" w:fill="FFFFFF"/>
        <w:spacing w:after="0" w:line="240" w:lineRule="auto"/>
        <w:ind w:left="568" w:right="1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58A" w:rsidRPr="004F100F" w:rsidRDefault="007D158A" w:rsidP="00AB6C74">
      <w:pPr>
        <w:shd w:val="clear" w:color="auto" w:fill="FFFFFF"/>
        <w:spacing w:after="0"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037"/>
        <w:gridCol w:w="2265"/>
        <w:gridCol w:w="2280"/>
      </w:tblGrid>
      <w:tr w:rsidR="007D158A" w:rsidRPr="004F100F" w:rsidTr="00B55FDF">
        <w:trPr>
          <w:tblHeader/>
        </w:trPr>
        <w:tc>
          <w:tcPr>
            <w:tcW w:w="756" w:type="dxa"/>
          </w:tcPr>
          <w:p w:rsidR="007D158A" w:rsidRPr="004F100F" w:rsidRDefault="007D158A" w:rsidP="007D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1" w:type="dxa"/>
          </w:tcPr>
          <w:p w:rsidR="007D158A" w:rsidRPr="004F100F" w:rsidRDefault="007D158A" w:rsidP="007D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</w:tcPr>
          <w:p w:rsidR="007D158A" w:rsidRPr="004F100F" w:rsidRDefault="007D158A" w:rsidP="007D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1" w:type="dxa"/>
          </w:tcPr>
          <w:p w:rsidR="007D158A" w:rsidRPr="004F100F" w:rsidRDefault="007D158A" w:rsidP="007D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D158A" w:rsidRPr="004F100F" w:rsidTr="00B55FDF">
        <w:tc>
          <w:tcPr>
            <w:tcW w:w="756" w:type="dxa"/>
          </w:tcPr>
          <w:p w:rsidR="007D158A" w:rsidRPr="004F100F" w:rsidRDefault="001D1084" w:rsidP="00F0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7D158A" w:rsidRPr="004F100F" w:rsidRDefault="001D1084" w:rsidP="007D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266" w:type="dxa"/>
          </w:tcPr>
          <w:p w:rsidR="007D158A" w:rsidRPr="004F100F" w:rsidRDefault="001D1084" w:rsidP="001D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7D158A" w:rsidRPr="004F100F" w:rsidRDefault="00F0191F" w:rsidP="007D1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1084" w:rsidRPr="004F100F">
              <w:rPr>
                <w:rFonts w:ascii="Times New Roman" w:hAnsi="Times New Roman" w:cs="Times New Roman"/>
                <w:sz w:val="24"/>
                <w:szCs w:val="24"/>
              </w:rPr>
              <w:t>аведующий социально-медицинским отделением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Школы ухода</w:t>
            </w:r>
          </w:p>
        </w:tc>
        <w:tc>
          <w:tcPr>
            <w:tcW w:w="2266" w:type="dxa"/>
            <w:vMerge w:val="restart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1" w:type="dxa"/>
            <w:vMerge w:val="restart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потенциальных слушателей Школы ухода с целью выявления интересующих вопросов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Формирование расписания занятий Школы ухода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Прием заявлений, формирование списка слушателей Школы ухода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Выявление уровня имеющихся у слушателей знаний, умений, навыков в области общего ухода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226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февраль – ноябрь</w:t>
            </w: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Обучение лиц (родственников, добровольцев и др.), осуществляющих уход за маломобильными гражданами</w:t>
            </w:r>
          </w:p>
        </w:tc>
        <w:tc>
          <w:tcPr>
            <w:tcW w:w="2266" w:type="dxa"/>
            <w:vMerge w:val="restart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 на основе примерного учебно-тематического плана (приложение 1)</w:t>
            </w: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аспекты, связанные с вопросами организации ухода и решением семейных конфликтов, профилактика стрессовых состояний (методы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, релаксации, аутогенная тренировка)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методы контроля за изменениями состояния здоровья инвалида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5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(пролежней, пневмоний, контрактур)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принципы общего ухода (кормление, гигиенические мероприятия)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технических средств реабилитации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основы реабилитации при различных функциональных нарушениях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консультирование, сопровождение родственников (законных представителей) получателей социальных услуг учреждения</w:t>
            </w:r>
          </w:p>
        </w:tc>
        <w:tc>
          <w:tcPr>
            <w:tcW w:w="2266" w:type="dxa"/>
            <w:vMerge w:val="restart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по запросу слушателей</w:t>
            </w: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социально-правовое консультирование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(индивидуальные и групповые консультации)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использования технических средств реабилитации</w:t>
            </w:r>
          </w:p>
        </w:tc>
        <w:tc>
          <w:tcPr>
            <w:tcW w:w="2266" w:type="dxa"/>
            <w:vMerge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сестра;</w:t>
            </w:r>
          </w:p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  <w:tc>
          <w:tcPr>
            <w:tcW w:w="226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vMerge w:val="restart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промежуточного итога: мониторинг эффективности работы Школы ухода по обучению родственников (законных представителей)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гражданами пожилого возраста, совершеннолетними лицами с психическими расстройствами, нуждающимися в постороннем уходе, в учреждениях социального обслуживания населения, подведомственных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</w:tc>
        <w:tc>
          <w:tcPr>
            <w:tcW w:w="226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до 3 числа месяца, следующего за отчетным периодом</w:t>
            </w: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умений, навыков в области общего ухода</w:t>
            </w:r>
          </w:p>
        </w:tc>
        <w:tc>
          <w:tcPr>
            <w:tcW w:w="226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AE" w:rsidRPr="004F100F" w:rsidTr="00B55FDF">
        <w:tc>
          <w:tcPr>
            <w:tcW w:w="75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41" w:type="dxa"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деятельности по технологии</w:t>
            </w:r>
          </w:p>
        </w:tc>
        <w:tc>
          <w:tcPr>
            <w:tcW w:w="2266" w:type="dxa"/>
          </w:tcPr>
          <w:p w:rsidR="00F823AE" w:rsidRPr="004F100F" w:rsidRDefault="00F823AE" w:rsidP="00F8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vMerge/>
          </w:tcPr>
          <w:p w:rsidR="00F823AE" w:rsidRPr="004F100F" w:rsidRDefault="00F823AE" w:rsidP="00F8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58A" w:rsidRPr="004F100F" w:rsidRDefault="007D158A" w:rsidP="007D1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EF" w:rsidRPr="004F100F" w:rsidRDefault="009E636E" w:rsidP="00AB6C74">
      <w:pPr>
        <w:pStyle w:val="a6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Ресурсы, необходимые для реализации технологии</w:t>
      </w:r>
    </w:p>
    <w:p w:rsidR="009E636E" w:rsidRPr="004F100F" w:rsidRDefault="009E636E" w:rsidP="009E636E">
      <w:pPr>
        <w:pStyle w:val="a6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4F100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Кадровые ресурсы</w:t>
      </w:r>
    </w:p>
    <w:p w:rsidR="009E636E" w:rsidRPr="004F100F" w:rsidRDefault="009E636E" w:rsidP="00AC74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6E" w:rsidRPr="004F100F" w:rsidRDefault="00DB5BBF" w:rsidP="00AB6C74">
      <w:pPr>
        <w:shd w:val="clear" w:color="auto" w:fill="FFFFFF"/>
        <w:spacing w:after="0" w:line="240" w:lineRule="auto"/>
        <w:ind w:right="-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6792"/>
      </w:tblGrid>
      <w:tr w:rsidR="00DB5BBF" w:rsidRPr="004F100F" w:rsidTr="00DB5BBF">
        <w:tc>
          <w:tcPr>
            <w:tcW w:w="2547" w:type="dxa"/>
          </w:tcPr>
          <w:p w:rsidR="00DB5BBF" w:rsidRPr="004F100F" w:rsidRDefault="00DB5BBF" w:rsidP="00DB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797" w:type="dxa"/>
          </w:tcPr>
          <w:p w:rsidR="00DB5BBF" w:rsidRPr="004F100F" w:rsidRDefault="00DB5BBF" w:rsidP="00DB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B5BBF" w:rsidRPr="004F100F" w:rsidTr="00DB5BBF">
        <w:tc>
          <w:tcPr>
            <w:tcW w:w="2547" w:type="dxa"/>
          </w:tcPr>
          <w:p w:rsidR="00DB5BBF" w:rsidRPr="004F100F" w:rsidRDefault="00DB5BBF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797" w:type="dxa"/>
          </w:tcPr>
          <w:p w:rsidR="00DB5BBF" w:rsidRPr="004F100F" w:rsidRDefault="00DB5BBF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утверждение учебно-тематического плана Школы ухода на год;</w:t>
            </w:r>
          </w:p>
          <w:p w:rsidR="00DB5BBF" w:rsidRPr="004F100F" w:rsidRDefault="00DB5BBF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мотивация и стимулирование специалистов школы ухода</w:t>
            </w:r>
          </w:p>
        </w:tc>
      </w:tr>
      <w:tr w:rsidR="00DB5BBF" w:rsidRPr="004F100F" w:rsidTr="00DB5BBF">
        <w:tc>
          <w:tcPr>
            <w:tcW w:w="2547" w:type="dxa"/>
          </w:tcPr>
          <w:p w:rsidR="00DB5BBF" w:rsidRPr="004F100F" w:rsidRDefault="00DB5BBF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6797" w:type="dxa"/>
          </w:tcPr>
          <w:p w:rsidR="00DB5BBF" w:rsidRPr="004F100F" w:rsidRDefault="00DB5BBF" w:rsidP="008B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контроль </w:t>
            </w:r>
            <w:r w:rsidR="00587E37" w:rsidRPr="004F100F">
              <w:rPr>
                <w:rFonts w:ascii="Times New Roman" w:hAnsi="Times New Roman" w:cs="Times New Roman"/>
                <w:sz w:val="24"/>
                <w:szCs w:val="24"/>
              </w:rPr>
              <w:t>деятельности Ш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колы ухода</w:t>
            </w:r>
            <w:r w:rsidR="00587E37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8B6763" w:rsidRPr="004F1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E37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орядком организации деятельности </w:t>
            </w:r>
            <w:r w:rsidR="008B6763" w:rsidRPr="004F100F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  <w:tr w:rsidR="00DB5BBF" w:rsidRPr="004F100F" w:rsidTr="00DB5BBF">
        <w:tc>
          <w:tcPr>
            <w:tcW w:w="2547" w:type="dxa"/>
          </w:tcPr>
          <w:p w:rsidR="00DB5BBF" w:rsidRPr="004F100F" w:rsidRDefault="00DB5BBF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6797" w:type="dxa"/>
          </w:tcPr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Школы ухода;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выявление вопросов ухода, интересующих слушателей Школы ухода;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учебно-тематического плана на год, его своевременная корректировка;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формирование расписания занятий в соответствии с утвержденным учебно-тематическим планом;</w:t>
            </w:r>
          </w:p>
          <w:p w:rsidR="00CE7D67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прием заявлений, формирование списка слушателей;</w:t>
            </w:r>
          </w:p>
          <w:p w:rsidR="001E0085" w:rsidRPr="004F100F" w:rsidRDefault="001E0085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необходимым оборудованием и средствами ухода;</w:t>
            </w:r>
          </w:p>
          <w:p w:rsidR="00392EDC" w:rsidRPr="004F100F" w:rsidRDefault="00392EDC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раздела официального сайта учреждения «Школа ухода»;</w:t>
            </w:r>
          </w:p>
          <w:p w:rsidR="00514394" w:rsidRPr="004F100F" w:rsidRDefault="00514394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организациями по вопросам обучения навыкам ухода за тяжелобольными гражданами;</w:t>
            </w:r>
          </w:p>
          <w:p w:rsidR="00DB5BBF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обучающих мероприятий;</w:t>
            </w:r>
          </w:p>
          <w:p w:rsidR="008B6763" w:rsidRPr="004F100F" w:rsidRDefault="008B6763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(журнал регистрации заявлений о зачислении в Школу ухода, журнал проведения занятий и др.);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Школы ухода;</w:t>
            </w:r>
          </w:p>
          <w:p w:rsidR="00CE7D67" w:rsidRPr="004F100F" w:rsidRDefault="00CE7D67" w:rsidP="00CE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деятельности по технологии</w:t>
            </w:r>
          </w:p>
        </w:tc>
      </w:tr>
      <w:tr w:rsidR="00DB5BBF" w:rsidRPr="004F100F" w:rsidTr="00DB5BBF">
        <w:tc>
          <w:tcPr>
            <w:tcW w:w="2547" w:type="dxa"/>
          </w:tcPr>
          <w:p w:rsidR="00DB5BBF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психологи;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физкультуре;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реабилитации</w:t>
            </w:r>
          </w:p>
        </w:tc>
        <w:tc>
          <w:tcPr>
            <w:tcW w:w="6797" w:type="dxa"/>
          </w:tcPr>
          <w:p w:rsidR="00DB5BBF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сведений, содержащихся в ИПРА инвалида, иного документа, выданного медицинской организацией о заболевании гражданина, за которым будет осуществляться уход, его нуждаемости в получении услуг;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составление учебно-тематического плана (тематика занятий, форма проведения);</w:t>
            </w:r>
          </w:p>
          <w:p w:rsidR="00CE7D67" w:rsidRPr="004F100F" w:rsidRDefault="00CE7D67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в соответствии с утвержденным учебно-тематическим планом</w:t>
            </w:r>
            <w:r w:rsidR="008D64A0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Стандарта «Организация обучения родственников навыкам общего ухода за тяжелобольными получателями социальных </w:t>
            </w:r>
            <w:r w:rsidR="008D64A0"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получателями социальных услуг, имеющими ограничения жизнедеятельности, в том числе детьми-инвалидами, гражданами пожилого возраста, совершеннолетними лицами с психическими расстройствами, нуждающимися в постороннем уходе» (</w:t>
            </w:r>
            <w:r w:rsidR="002B259C" w:rsidRPr="004F100F">
              <w:rPr>
                <w:rFonts w:ascii="Times New Roman" w:hAnsi="Times New Roman" w:cs="Times New Roman"/>
                <w:sz w:val="24"/>
                <w:szCs w:val="24"/>
              </w:rPr>
              <w:t>разработан БУ «Ресурсный центр развития социального обслуживания»)</w:t>
            </w:r>
            <w:r w:rsidR="008D64A0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8D64A0" w:rsidRPr="004F100F" w:rsidRDefault="008D64A0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слушателей Школы ухода;</w:t>
            </w:r>
          </w:p>
          <w:p w:rsidR="008D64A0" w:rsidRPr="004F100F" w:rsidRDefault="008D64A0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обучающих мероприятий;</w:t>
            </w:r>
          </w:p>
          <w:p w:rsidR="008D64A0" w:rsidRPr="004F100F" w:rsidRDefault="008D64A0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у слушателей навыков ухода;</w:t>
            </w:r>
          </w:p>
          <w:p w:rsidR="008D64A0" w:rsidRPr="004F100F" w:rsidRDefault="008D64A0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слушателям Школы ухода для самостоятельного выполнения мероприятий по присмотру и уходу за маломобильными гражданами;</w:t>
            </w:r>
          </w:p>
          <w:p w:rsidR="008D64A0" w:rsidRPr="004F100F" w:rsidRDefault="008D64A0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наглядных материалов по присмотру и уходу за маломобильными гражданами на дому для применения слушателями школы ухода в практической деятельности</w:t>
            </w:r>
          </w:p>
        </w:tc>
      </w:tr>
    </w:tbl>
    <w:p w:rsidR="00DB5BBF" w:rsidRPr="004F100F" w:rsidRDefault="00DB5BBF" w:rsidP="00DB5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BF" w:rsidRPr="004F100F" w:rsidRDefault="007B18C0" w:rsidP="00AB6C74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="003F3AB3" w:rsidRPr="004F100F">
        <w:rPr>
          <w:rFonts w:ascii="Times New Roman" w:hAnsi="Times New Roman" w:cs="Times New Roman"/>
          <w:b/>
          <w:sz w:val="28"/>
          <w:szCs w:val="28"/>
        </w:rPr>
        <w:t>:</w:t>
      </w:r>
    </w:p>
    <w:p w:rsidR="009E636E" w:rsidRPr="004F100F" w:rsidRDefault="009E636E" w:rsidP="007C5AA1">
      <w:pPr>
        <w:shd w:val="clear" w:color="auto" w:fill="FFFFFF"/>
        <w:spacing w:after="0" w:line="240" w:lineRule="auto"/>
        <w:ind w:right="8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C0" w:rsidRPr="004F100F" w:rsidRDefault="003F3AB3" w:rsidP="00AB6C74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центр, оснащенный техническими средствами реабилитации, средствами ухода для проведения обучающих мероприятий;</w:t>
      </w:r>
    </w:p>
    <w:p w:rsidR="003F3AB3" w:rsidRPr="004F100F" w:rsidRDefault="003F3AB3" w:rsidP="00AB6C74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3F3AB3" w:rsidRPr="004F100F" w:rsidRDefault="003F3AB3" w:rsidP="00AB6C74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3F3AB3" w:rsidRPr="004F100F" w:rsidRDefault="003F3AB3" w:rsidP="00AB6C74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экран;</w:t>
      </w:r>
    </w:p>
    <w:p w:rsidR="003F3AB3" w:rsidRPr="004F100F" w:rsidRDefault="003F3AB3" w:rsidP="00AB6C74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канцелярские товары и принадлежности и др.</w:t>
      </w:r>
    </w:p>
    <w:p w:rsidR="00E40480" w:rsidRPr="004F100F" w:rsidRDefault="00E40480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40480" w:rsidRPr="004F100F" w:rsidRDefault="00E40480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40480" w:rsidRPr="004F100F" w:rsidRDefault="00E40480" w:rsidP="00AB6C74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E40480" w:rsidRPr="004F100F" w:rsidRDefault="00E40480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40480" w:rsidRPr="004F100F" w:rsidRDefault="00E40480" w:rsidP="00AB6C74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официальный сайт учреждения </w:t>
      </w:r>
      <w:r w:rsidRPr="004F10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100F">
        <w:rPr>
          <w:rFonts w:ascii="Times New Roman" w:hAnsi="Times New Roman" w:cs="Times New Roman"/>
          <w:sz w:val="28"/>
          <w:szCs w:val="28"/>
        </w:rPr>
        <w:t>.дарина86.рф;</w:t>
      </w:r>
    </w:p>
    <w:p w:rsidR="00E40480" w:rsidRPr="004F100F" w:rsidRDefault="00E40480" w:rsidP="00AB6C74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буклет о деятельности Школы ухода.</w:t>
      </w:r>
    </w:p>
    <w:p w:rsidR="00E40480" w:rsidRPr="004F100F" w:rsidRDefault="00E40480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40480" w:rsidRPr="004F100F" w:rsidRDefault="00E40480" w:rsidP="00AB6C74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Методические ресурсы</w:t>
      </w:r>
    </w:p>
    <w:p w:rsidR="00E40480" w:rsidRPr="004F100F" w:rsidRDefault="00E40480" w:rsidP="00AB6C74">
      <w:pPr>
        <w:shd w:val="clear" w:color="auto" w:fill="FFFFFF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уходу за маломобильными гражданами. / Сост. Крылова Л. А. – </w:t>
      </w:r>
      <w:proofErr w:type="gramStart"/>
      <w:r w:rsidRPr="004F100F">
        <w:rPr>
          <w:rFonts w:ascii="Times New Roman" w:hAnsi="Times New Roman" w:cs="Times New Roman"/>
          <w:sz w:val="28"/>
          <w:szCs w:val="28"/>
        </w:rPr>
        <w:t>Сургут :</w:t>
      </w:r>
      <w:proofErr w:type="gramEnd"/>
      <w:r w:rsidRPr="004F100F">
        <w:rPr>
          <w:rFonts w:ascii="Times New Roman" w:hAnsi="Times New Roman" w:cs="Times New Roman"/>
          <w:sz w:val="28"/>
          <w:szCs w:val="28"/>
        </w:rPr>
        <w:t xml:space="preserve"> Изд-во БУ «Ресурсный центр развития социального обслуживания», 2021. – 85 с.</w:t>
      </w: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0F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РФ от 29.12.2021 </w:t>
      </w:r>
      <w:r w:rsidRPr="004F100F">
        <w:rPr>
          <w:rFonts w:ascii="Times New Roman" w:hAnsi="Times New Roman" w:cs="Times New Roman"/>
          <w:bCs/>
          <w:sz w:val="28"/>
          <w:szCs w:val="28"/>
        </w:rPr>
        <w:br/>
        <w:t>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уходе».</w:t>
      </w: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Уход за больными в реабилитации : учебное пособие / составители </w:t>
      </w:r>
      <w:r w:rsidRPr="004F100F">
        <w:rPr>
          <w:rFonts w:ascii="Times New Roman" w:hAnsi="Times New Roman" w:cs="Times New Roman"/>
          <w:sz w:val="28"/>
          <w:szCs w:val="28"/>
        </w:rPr>
        <w:br/>
        <w:t xml:space="preserve">Т. В.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, А. А. Акатова. — </w:t>
      </w:r>
      <w:proofErr w:type="gramStart"/>
      <w:r w:rsidRPr="004F100F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4F100F">
        <w:rPr>
          <w:rFonts w:ascii="Times New Roman" w:hAnsi="Times New Roman" w:cs="Times New Roman"/>
          <w:sz w:val="28"/>
          <w:szCs w:val="28"/>
        </w:rPr>
        <w:t xml:space="preserve"> ПГГПУ, 2015. — 110 с.  — URL: https://e.lanbook.com/book/129556.</w:t>
      </w: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lastRenderedPageBreak/>
        <w:t xml:space="preserve">Уход за гражданами, страдающими психическими расстройствами. / Под общ. ред. Э. К.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Иосифовой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, М. Э. Беспаловой. – </w:t>
      </w:r>
      <w:proofErr w:type="gramStart"/>
      <w:r w:rsidRPr="004F100F">
        <w:rPr>
          <w:rFonts w:ascii="Times New Roman" w:hAnsi="Times New Roman" w:cs="Times New Roman"/>
          <w:sz w:val="28"/>
          <w:szCs w:val="28"/>
        </w:rPr>
        <w:t>Сургут :</w:t>
      </w:r>
      <w:proofErr w:type="gramEnd"/>
      <w:r w:rsidRPr="004F100F">
        <w:rPr>
          <w:rFonts w:ascii="Times New Roman" w:hAnsi="Times New Roman" w:cs="Times New Roman"/>
          <w:sz w:val="28"/>
          <w:szCs w:val="28"/>
        </w:rPr>
        <w:t xml:space="preserve"> Изд-во БУ «Ресурсный центр развития социального обслуживания», 2021. – 87 с.</w:t>
      </w: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Уход за ослабленными пожилыми людьми. Методические рекомендации. – М.: Человек, 2017. – 139 с.</w:t>
      </w:r>
    </w:p>
    <w:p w:rsidR="006F0F76" w:rsidRPr="004F100F" w:rsidRDefault="006F0F76" w:rsidP="00AB6C74">
      <w:pPr>
        <w:shd w:val="clear" w:color="auto" w:fill="FFFFFF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Уход за ослабленными пожилыми людьми. Российские рекомендации. – М.: Человек, 2018. – 224</w:t>
      </w:r>
      <w:r w:rsidR="001D6C31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с.</w:t>
      </w:r>
    </w:p>
    <w:p w:rsidR="009549B3" w:rsidRPr="004F100F" w:rsidRDefault="009549B3" w:rsidP="00347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B3" w:rsidRPr="004F100F" w:rsidRDefault="005258B5" w:rsidP="00AB6C7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Эффективность реализац</w:t>
      </w:r>
      <w:r w:rsidR="001D6C31" w:rsidRPr="004F100F">
        <w:rPr>
          <w:rFonts w:ascii="Times New Roman" w:hAnsi="Times New Roman" w:cs="Times New Roman"/>
          <w:b/>
          <w:sz w:val="28"/>
          <w:szCs w:val="28"/>
        </w:rPr>
        <w:t>ии технологии</w:t>
      </w:r>
    </w:p>
    <w:p w:rsidR="001D6C31" w:rsidRPr="004F100F" w:rsidRDefault="00EC29D7" w:rsidP="00AB6C74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55335" w:rsidRPr="004F100F" w:rsidRDefault="00155335" w:rsidP="00155335">
      <w:pPr>
        <w:shd w:val="clear" w:color="auto" w:fill="FFFFFF"/>
        <w:spacing w:after="0" w:line="240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9549B3" w:rsidRPr="004F100F" w:rsidRDefault="00341ACB" w:rsidP="00AB6C74">
      <w:pPr>
        <w:shd w:val="clear" w:color="auto" w:fill="FFFFFF"/>
        <w:spacing w:after="0"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EC29D7" w:rsidRPr="004F100F" w:rsidTr="00780939">
        <w:trPr>
          <w:tblHeader/>
        </w:trPr>
        <w:tc>
          <w:tcPr>
            <w:tcW w:w="2336" w:type="dxa"/>
            <w:vMerge w:val="restart"/>
          </w:tcPr>
          <w:p w:rsidR="00EC29D7" w:rsidRPr="004F100F" w:rsidRDefault="00EC29D7" w:rsidP="00E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336" w:type="dxa"/>
            <w:vMerge w:val="restart"/>
          </w:tcPr>
          <w:p w:rsidR="00EC29D7" w:rsidRPr="004F100F" w:rsidRDefault="00EC29D7" w:rsidP="00E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672" w:type="dxa"/>
            <w:gridSpan w:val="2"/>
          </w:tcPr>
          <w:p w:rsidR="00EC29D7" w:rsidRPr="004F100F" w:rsidRDefault="00EC29D7" w:rsidP="00E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C29D7" w:rsidRPr="004F100F" w:rsidTr="00780939">
        <w:trPr>
          <w:tblHeader/>
        </w:trPr>
        <w:tc>
          <w:tcPr>
            <w:tcW w:w="2336" w:type="dxa"/>
            <w:vMerge/>
          </w:tcPr>
          <w:p w:rsidR="00EC29D7" w:rsidRPr="004F100F" w:rsidRDefault="00EC29D7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EC29D7" w:rsidRPr="004F100F" w:rsidRDefault="00EC29D7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C29D7" w:rsidRPr="004F100F" w:rsidRDefault="00EC29D7" w:rsidP="00E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2336" w:type="dxa"/>
          </w:tcPr>
          <w:p w:rsidR="00EC29D7" w:rsidRPr="004F100F" w:rsidRDefault="00EC29D7" w:rsidP="00EC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</w:tr>
      <w:tr w:rsidR="00EC29D7" w:rsidRPr="004F100F" w:rsidTr="00780939">
        <w:tc>
          <w:tcPr>
            <w:tcW w:w="2336" w:type="dxa"/>
          </w:tcPr>
          <w:p w:rsidR="00EC29D7" w:rsidRPr="004F100F" w:rsidRDefault="008C327A" w:rsidP="0013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ACB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нформировать участников целевой группы 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      </w:r>
            <w:proofErr w:type="spellStart"/>
            <w:r w:rsidR="00341ACB" w:rsidRPr="004F100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341ACB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месте прож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t>ивания тяжелобольного человека</w:t>
            </w:r>
          </w:p>
        </w:tc>
        <w:tc>
          <w:tcPr>
            <w:tcW w:w="2336" w:type="dxa"/>
          </w:tcPr>
          <w:p w:rsidR="00EC29D7" w:rsidRPr="004F100F" w:rsidRDefault="00341ACB" w:rsidP="00137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участников целевой группы 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      </w:r>
            <w:proofErr w:type="spellStart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месте пр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t>оживания тяжелобольного человека</w:t>
            </w:r>
          </w:p>
        </w:tc>
        <w:tc>
          <w:tcPr>
            <w:tcW w:w="2336" w:type="dxa"/>
          </w:tcPr>
          <w:p w:rsidR="00EC29D7" w:rsidRPr="004F100F" w:rsidRDefault="008C327A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Школы ухода, владеющих указанной информацией</w:t>
            </w:r>
          </w:p>
        </w:tc>
        <w:tc>
          <w:tcPr>
            <w:tcW w:w="2336" w:type="dxa"/>
          </w:tcPr>
          <w:p w:rsidR="00EC29D7" w:rsidRPr="004F100F" w:rsidRDefault="008C327A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доля слушателей Школы ухода, владеющих указанной информацией, от общего числа слушателей</w:t>
            </w:r>
          </w:p>
        </w:tc>
      </w:tr>
      <w:tr w:rsidR="00EC29D7" w:rsidRPr="004F100F" w:rsidTr="00780939">
        <w:tc>
          <w:tcPr>
            <w:tcW w:w="2336" w:type="dxa"/>
          </w:tcPr>
          <w:p w:rsidR="00EC29D7" w:rsidRPr="004F100F" w:rsidRDefault="00AB6C74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участников целевой группы практические навыки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самообслуживанию</w:t>
            </w:r>
          </w:p>
        </w:tc>
        <w:tc>
          <w:tcPr>
            <w:tcW w:w="2336" w:type="dxa"/>
          </w:tcPr>
          <w:p w:rsidR="00EC29D7" w:rsidRPr="004F100F" w:rsidRDefault="0013776B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участников целевой группы практических навыков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самообслуживанию</w:t>
            </w:r>
          </w:p>
        </w:tc>
        <w:tc>
          <w:tcPr>
            <w:tcW w:w="2336" w:type="dxa"/>
          </w:tcPr>
          <w:p w:rsidR="00EC29D7" w:rsidRPr="004F100F" w:rsidRDefault="008C327A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слушателей Школы ухода, у которых сформированы практические навыки ухода, эффективного оказания различного вида помощи и социально-бытовых, социально-медицинских, социально-психологических</w:t>
            </w:r>
            <w:r w:rsidR="002E15E6" w:rsidRPr="004F100F">
              <w:rPr>
                <w:rFonts w:ascii="Times New Roman" w:hAnsi="Times New Roman" w:cs="Times New Roman"/>
                <w:sz w:val="24"/>
                <w:szCs w:val="24"/>
              </w:rPr>
              <w:t xml:space="preserve"> услуг гражданам, </w:t>
            </w:r>
            <w:r w:rsidR="002E15E6"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 способность к самообслуживанию</w:t>
            </w:r>
          </w:p>
        </w:tc>
        <w:tc>
          <w:tcPr>
            <w:tcW w:w="2336" w:type="dxa"/>
          </w:tcPr>
          <w:p w:rsidR="00EC29D7" w:rsidRPr="004F100F" w:rsidRDefault="002E15E6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слушателей Школы ухода, у которых сформированы практические навыки ухода, эффективного оказания различного вида помощи и социально-бытовых, социально-медицинских, социально- психологических услуг гражданам, </w:t>
            </w:r>
            <w:r w:rsidRPr="004F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 способность к самообслуживанию, от общего числа слушателей</w:t>
            </w:r>
          </w:p>
        </w:tc>
      </w:tr>
      <w:tr w:rsidR="00EC29D7" w:rsidRPr="004F100F" w:rsidTr="00780939">
        <w:tc>
          <w:tcPr>
            <w:tcW w:w="2336" w:type="dxa"/>
          </w:tcPr>
          <w:p w:rsidR="00EC29D7" w:rsidRPr="004F100F" w:rsidRDefault="00AB6C74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t>формировать у участников целевой группы навыки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больного;</w:t>
            </w:r>
          </w:p>
        </w:tc>
        <w:tc>
          <w:tcPr>
            <w:tcW w:w="2336" w:type="dxa"/>
          </w:tcPr>
          <w:p w:rsidR="00EC29D7" w:rsidRPr="004F100F" w:rsidRDefault="0013776B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наличие у участников целевой группы навыков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</w:t>
            </w:r>
          </w:p>
        </w:tc>
        <w:tc>
          <w:tcPr>
            <w:tcW w:w="2336" w:type="dxa"/>
          </w:tcPr>
          <w:p w:rsidR="00EC29D7" w:rsidRPr="004F100F" w:rsidRDefault="002E15E6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школы ухода, имеющих навыки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</w:t>
            </w:r>
          </w:p>
        </w:tc>
        <w:tc>
          <w:tcPr>
            <w:tcW w:w="2336" w:type="dxa"/>
          </w:tcPr>
          <w:p w:rsidR="00EC29D7" w:rsidRPr="004F100F" w:rsidRDefault="002E15E6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доля слушателей школы ухода, имеющих навыки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больного, от общего количества слушателей</w:t>
            </w:r>
          </w:p>
        </w:tc>
      </w:tr>
      <w:tr w:rsidR="00EC29D7" w:rsidRPr="004F100F" w:rsidTr="00780939">
        <w:tc>
          <w:tcPr>
            <w:tcW w:w="2336" w:type="dxa"/>
          </w:tcPr>
          <w:p w:rsidR="00EC29D7" w:rsidRPr="004F100F" w:rsidRDefault="00AB6C74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76B" w:rsidRPr="004F100F">
              <w:rPr>
                <w:rFonts w:ascii="Times New Roman" w:hAnsi="Times New Roman" w:cs="Times New Roman"/>
                <w:sz w:val="24"/>
                <w:szCs w:val="24"/>
              </w:rPr>
              <w:t>бучить участников целевой группы навыкам психологической самопомощи в целях профилактики профессионального эмоционального выгорания</w:t>
            </w:r>
          </w:p>
        </w:tc>
        <w:tc>
          <w:tcPr>
            <w:tcW w:w="2336" w:type="dxa"/>
          </w:tcPr>
          <w:p w:rsidR="00EC29D7" w:rsidRPr="004F100F" w:rsidRDefault="0013776B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владение участниками целевой группы навыками психологической самопомощи в целях профилактики профессионального эмоционального выгорания</w:t>
            </w:r>
          </w:p>
        </w:tc>
        <w:tc>
          <w:tcPr>
            <w:tcW w:w="2336" w:type="dxa"/>
          </w:tcPr>
          <w:p w:rsidR="00EC29D7" w:rsidRPr="004F100F" w:rsidRDefault="00780939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Школы ухода, владеющих навыками психологической самопомощи в целях профилактики профессионального эмоционального выгорания</w:t>
            </w:r>
          </w:p>
        </w:tc>
        <w:tc>
          <w:tcPr>
            <w:tcW w:w="2336" w:type="dxa"/>
          </w:tcPr>
          <w:p w:rsidR="00EC29D7" w:rsidRPr="004F100F" w:rsidRDefault="00780939" w:rsidP="00EC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0F">
              <w:rPr>
                <w:rFonts w:ascii="Times New Roman" w:hAnsi="Times New Roman" w:cs="Times New Roman"/>
                <w:sz w:val="24"/>
                <w:szCs w:val="24"/>
              </w:rPr>
              <w:t>доля слушателей Школы ухода, владеющих навыками психологической самопомощи в целях профилактики профессионального эмоционального выгорания, от общего количества слушателей</w:t>
            </w:r>
          </w:p>
        </w:tc>
      </w:tr>
    </w:tbl>
    <w:p w:rsidR="00EC29D7" w:rsidRPr="004F100F" w:rsidRDefault="00EC29D7" w:rsidP="00EC2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39" w:rsidRPr="004F100F" w:rsidRDefault="00780939" w:rsidP="00AB6C7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549B3" w:rsidRPr="004F100F" w:rsidRDefault="009549B3" w:rsidP="0078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AD" w:rsidRPr="002521AD" w:rsidRDefault="002521AD" w:rsidP="002521AD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1AD">
        <w:rPr>
          <w:rFonts w:ascii="Times New Roman" w:hAnsi="Times New Roman" w:cs="Times New Roman"/>
          <w:sz w:val="28"/>
          <w:szCs w:val="28"/>
        </w:rPr>
        <w:t xml:space="preserve">Долговременный уход: сущность, организация, технологии и средства реализации : учебно-методическое пособие / С. А. Анисимова, </w:t>
      </w:r>
      <w:r w:rsidRPr="002521AD">
        <w:rPr>
          <w:rFonts w:ascii="Times New Roman" w:hAnsi="Times New Roman" w:cs="Times New Roman"/>
          <w:sz w:val="28"/>
          <w:szCs w:val="28"/>
        </w:rPr>
        <w:br/>
        <w:t xml:space="preserve">В. Н. Астапенко, О. В. Архипова [и др.] ; под редакцией Е. И. </w:t>
      </w:r>
      <w:proofErr w:type="spellStart"/>
      <w:r w:rsidRPr="002521AD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2521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Л. И. Кононовой. –</w:t>
      </w:r>
      <w:r w:rsidRPr="002521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-е изд. –</w:t>
      </w:r>
      <w:r w:rsidRPr="00252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521AD">
        <w:rPr>
          <w:rFonts w:ascii="Times New Roman" w:hAnsi="Times New Roman" w:cs="Times New Roman"/>
          <w:sz w:val="28"/>
          <w:szCs w:val="28"/>
        </w:rPr>
        <w:t xml:space="preserve"> Дашков и К, 202</w:t>
      </w:r>
      <w:r>
        <w:rPr>
          <w:rFonts w:ascii="Times New Roman" w:hAnsi="Times New Roman" w:cs="Times New Roman"/>
          <w:sz w:val="28"/>
          <w:szCs w:val="28"/>
        </w:rPr>
        <w:t>0. –</w:t>
      </w:r>
      <w:r w:rsidRPr="002521A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66 c. –</w:t>
      </w:r>
      <w:r w:rsidRPr="002521AD">
        <w:rPr>
          <w:rFonts w:ascii="Times New Roman" w:hAnsi="Times New Roman" w:cs="Times New Roman"/>
          <w:sz w:val="28"/>
          <w:szCs w:val="28"/>
        </w:rPr>
        <w:t xml:space="preserve"> URL: https://www.iprbookshop.ru/107781.html.</w:t>
      </w:r>
    </w:p>
    <w:p w:rsidR="00C81D77" w:rsidRPr="004F100F" w:rsidRDefault="00F40727" w:rsidP="00AB6C74">
      <w:pPr>
        <w:pStyle w:val="a6"/>
        <w:numPr>
          <w:ilvl w:val="0"/>
          <w:numId w:val="34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школ по уходу за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тяжелобольными гражданами (в рамках создания системы долговременного ухода).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Департамент социального развития Тюменской области Автономное учреждение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Тюменской области и </w:t>
      </w:r>
      <w:r w:rsidRPr="004F100F">
        <w:rPr>
          <w:rFonts w:ascii="Times New Roman" w:hAnsi="Times New Roman" w:cs="Times New Roman"/>
          <w:sz w:val="28"/>
          <w:szCs w:val="28"/>
        </w:rPr>
        <w:lastRenderedPageBreak/>
        <w:t>дополнительного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профессионального образования «Областной геронтологический центр», Тюмень,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2018.</w:t>
      </w:r>
    </w:p>
    <w:p w:rsidR="00292600" w:rsidRPr="004F100F" w:rsidRDefault="00292600" w:rsidP="00AB6C74">
      <w:pPr>
        <w:pStyle w:val="a6"/>
        <w:numPr>
          <w:ilvl w:val="0"/>
          <w:numId w:val="34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Тяжелобольной дома: лечение, уход, реабилитация. Хронические болезни. </w:t>
      </w:r>
      <w:r w:rsidR="008A49E5" w:rsidRPr="004F100F">
        <w:rPr>
          <w:rFonts w:ascii="Times New Roman" w:hAnsi="Times New Roman" w:cs="Times New Roman"/>
          <w:sz w:val="28"/>
          <w:szCs w:val="28"/>
        </w:rPr>
        <w:t>/ Под ред. П.</w:t>
      </w:r>
      <w:r w:rsidRPr="004F100F">
        <w:rPr>
          <w:rFonts w:ascii="Times New Roman" w:hAnsi="Times New Roman" w:cs="Times New Roman"/>
          <w:sz w:val="28"/>
          <w:szCs w:val="28"/>
        </w:rPr>
        <w:t xml:space="preserve"> Краковяк, </w:t>
      </w:r>
      <w:r w:rsidR="008A49E5" w:rsidRPr="004F100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Кшижановски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, </w:t>
      </w:r>
      <w:r w:rsidR="008A49E5" w:rsidRPr="004F100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Модлиньска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. </w:t>
      </w:r>
      <w:r w:rsidR="008A49E5" w:rsidRPr="004F100F">
        <w:rPr>
          <w:rFonts w:ascii="Times New Roman" w:hAnsi="Times New Roman" w:cs="Times New Roman"/>
          <w:sz w:val="28"/>
          <w:szCs w:val="28"/>
        </w:rPr>
        <w:t xml:space="preserve">– </w:t>
      </w:r>
      <w:r w:rsidRPr="004F100F">
        <w:rPr>
          <w:rFonts w:ascii="Times New Roman" w:hAnsi="Times New Roman" w:cs="Times New Roman"/>
          <w:sz w:val="28"/>
          <w:szCs w:val="28"/>
        </w:rPr>
        <w:t>М.: Издательство «Перо», 2018</w:t>
      </w:r>
      <w:r w:rsidR="008A49E5" w:rsidRPr="004F100F">
        <w:rPr>
          <w:rFonts w:ascii="Times New Roman" w:hAnsi="Times New Roman" w:cs="Times New Roman"/>
          <w:sz w:val="28"/>
          <w:szCs w:val="28"/>
        </w:rPr>
        <w:t>. –</w:t>
      </w:r>
      <w:r w:rsidRPr="004F100F">
        <w:rPr>
          <w:rFonts w:ascii="Times New Roman" w:hAnsi="Times New Roman" w:cs="Times New Roman"/>
          <w:sz w:val="28"/>
          <w:szCs w:val="28"/>
        </w:rPr>
        <w:t xml:space="preserve"> 328 с. </w:t>
      </w:r>
    </w:p>
    <w:p w:rsidR="00292600" w:rsidRPr="004F100F" w:rsidRDefault="00292600" w:rsidP="00AB6C74">
      <w:pPr>
        <w:pStyle w:val="a6"/>
        <w:numPr>
          <w:ilvl w:val="0"/>
          <w:numId w:val="34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Уход за ослабленными пожилыми людьми. Российские рекомендации</w:t>
      </w:r>
      <w:r w:rsidR="008A49E5" w:rsidRPr="004F100F">
        <w:rPr>
          <w:rFonts w:ascii="Times New Roman" w:hAnsi="Times New Roman" w:cs="Times New Roman"/>
          <w:sz w:val="28"/>
          <w:szCs w:val="28"/>
        </w:rPr>
        <w:t>. Режим доступа:</w:t>
      </w:r>
      <w:r w:rsidRPr="004F100F">
        <w:rPr>
          <w:rFonts w:ascii="Times New Roman" w:hAnsi="Times New Roman" w:cs="Times New Roman"/>
          <w:sz w:val="28"/>
          <w:szCs w:val="28"/>
        </w:rPr>
        <w:t xml:space="preserve"> https://rosmintrud.ru/uploads/magic/ru-RU/Document</w:t>
      </w:r>
      <w:r w:rsidR="008A49E5" w:rsidRPr="004F100F">
        <w:rPr>
          <w:rFonts w:ascii="Times New Roman" w:hAnsi="Times New Roman" w:cs="Times New Roman"/>
          <w:sz w:val="28"/>
          <w:szCs w:val="28"/>
        </w:rPr>
        <w:t>-0-8452-src-1524828041.5337.pdf.</w:t>
      </w:r>
    </w:p>
    <w:p w:rsidR="00292600" w:rsidRPr="004F100F" w:rsidRDefault="008A49E5" w:rsidP="00AB6C74">
      <w:pPr>
        <w:pStyle w:val="a6"/>
        <w:numPr>
          <w:ilvl w:val="0"/>
          <w:numId w:val="34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Андрев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, Л. </w:t>
      </w:r>
      <w:r w:rsidR="00292600" w:rsidRPr="004F100F">
        <w:rPr>
          <w:rFonts w:ascii="Times New Roman" w:hAnsi="Times New Roman" w:cs="Times New Roman"/>
          <w:sz w:val="28"/>
          <w:szCs w:val="28"/>
        </w:rPr>
        <w:t>Поговорим об уходе за тяжелобольным</w:t>
      </w:r>
      <w:r w:rsidRPr="004F100F">
        <w:rPr>
          <w:rFonts w:ascii="Times New Roman" w:hAnsi="Times New Roman" w:cs="Times New Roman"/>
          <w:sz w:val="28"/>
          <w:szCs w:val="28"/>
        </w:rPr>
        <w:t>.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–</w:t>
      </w:r>
      <w:r w:rsidR="00292600" w:rsidRPr="004F100F">
        <w:rPr>
          <w:rFonts w:ascii="Times New Roman" w:hAnsi="Times New Roman" w:cs="Times New Roman"/>
          <w:sz w:val="28"/>
          <w:szCs w:val="28"/>
        </w:rPr>
        <w:t xml:space="preserve"> М.: Олимп-Бизнес, 2019. </w:t>
      </w:r>
      <w:r w:rsidRPr="004F100F">
        <w:rPr>
          <w:rFonts w:ascii="Times New Roman" w:hAnsi="Times New Roman" w:cs="Times New Roman"/>
          <w:sz w:val="28"/>
          <w:szCs w:val="28"/>
        </w:rPr>
        <w:t xml:space="preserve">– </w:t>
      </w:r>
      <w:r w:rsidR="00292600" w:rsidRPr="004F100F">
        <w:rPr>
          <w:rFonts w:ascii="Times New Roman" w:hAnsi="Times New Roman" w:cs="Times New Roman"/>
          <w:sz w:val="28"/>
          <w:szCs w:val="28"/>
        </w:rPr>
        <w:t>2</w:t>
      </w:r>
      <w:r w:rsidRPr="004F100F">
        <w:rPr>
          <w:rFonts w:ascii="Times New Roman" w:hAnsi="Times New Roman" w:cs="Times New Roman"/>
          <w:sz w:val="28"/>
          <w:szCs w:val="28"/>
        </w:rPr>
        <w:t>98 с.</w:t>
      </w:r>
    </w:p>
    <w:p w:rsidR="00473C97" w:rsidRPr="004F100F" w:rsidRDefault="00473C97" w:rsidP="007C5AA1">
      <w:pPr>
        <w:ind w:right="841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br w:type="page"/>
      </w:r>
    </w:p>
    <w:p w:rsidR="00473C97" w:rsidRPr="004F100F" w:rsidRDefault="00674B47" w:rsidP="00AB6C74">
      <w:pPr>
        <w:spacing w:after="0"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4B47" w:rsidRPr="004F100F" w:rsidRDefault="00674B47" w:rsidP="00674B4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47" w:rsidRDefault="00674B47" w:rsidP="00AB6C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0F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 Школы ухода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992"/>
        <w:gridCol w:w="1843"/>
      </w:tblGrid>
      <w:tr w:rsidR="00173496" w:rsidRPr="00AB6C74" w:rsidTr="00824010">
        <w:trPr>
          <w:cantSplit/>
          <w:trHeight w:val="697"/>
        </w:trPr>
        <w:tc>
          <w:tcPr>
            <w:tcW w:w="567" w:type="dxa"/>
          </w:tcPr>
          <w:p w:rsidR="00173496" w:rsidRPr="00AB6C74" w:rsidRDefault="00173496" w:rsidP="00A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73496" w:rsidRPr="00AB6C74" w:rsidRDefault="00173496" w:rsidP="00A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73496" w:rsidRDefault="00173496" w:rsidP="00A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173496" w:rsidRDefault="00173496" w:rsidP="0017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173496" w:rsidRPr="00AB6C74" w:rsidRDefault="00173496" w:rsidP="00AB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3496" w:rsidRPr="00AB6C74" w:rsidTr="00824010">
        <w:tc>
          <w:tcPr>
            <w:tcW w:w="567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Основные принципы ухода за тяжелобольным человеком.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Искусство ухода.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Иерархия потребностей </w:t>
            </w:r>
            <w:r w:rsidR="00F557B7">
              <w:rPr>
                <w:color w:val="auto"/>
              </w:rPr>
              <w:br/>
            </w:r>
            <w:r w:rsidRPr="0004328D">
              <w:rPr>
                <w:color w:val="auto"/>
              </w:rPr>
              <w:t xml:space="preserve">(по А. </w:t>
            </w:r>
            <w:proofErr w:type="spellStart"/>
            <w:r w:rsidRPr="0004328D">
              <w:rPr>
                <w:color w:val="auto"/>
              </w:rPr>
              <w:t>Маслоу</w:t>
            </w:r>
            <w:proofErr w:type="spellEnd"/>
            <w:r w:rsidRPr="0004328D">
              <w:rPr>
                <w:color w:val="auto"/>
              </w:rPr>
              <w:t xml:space="preserve">).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Принципы ухода (по М. </w:t>
            </w:r>
            <w:proofErr w:type="spellStart"/>
            <w:r w:rsidRPr="0004328D">
              <w:rPr>
                <w:color w:val="auto"/>
              </w:rPr>
              <w:t>Кровинкель</w:t>
            </w:r>
            <w:proofErr w:type="spellEnd"/>
            <w:r w:rsidRPr="0004328D">
              <w:rPr>
                <w:color w:val="auto"/>
              </w:rPr>
              <w:t xml:space="preserve">).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Система ухода</w:t>
            </w:r>
          </w:p>
        </w:tc>
        <w:tc>
          <w:tcPr>
            <w:tcW w:w="1701" w:type="dxa"/>
          </w:tcPr>
          <w:p w:rsidR="00255C6F" w:rsidRPr="00AB6C74" w:rsidRDefault="00255C6F" w:rsidP="0025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173496" w:rsidRPr="00AB6C74" w:rsidRDefault="00255C6F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7136A1" w:rsidRPr="00AB6C74" w:rsidTr="007136A1">
        <w:trPr>
          <w:trHeight w:val="1793"/>
        </w:trPr>
        <w:tc>
          <w:tcPr>
            <w:tcW w:w="567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Особенности коммуникации с человеком, имеющим тяжёлые ограничения жизнедеятельности.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Общаться = ухаживать.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Соблюдение достоинства подопечного и ухаживающего.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Проблемы коммуникации. Риски недооценки коммуникативных проблем.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Зоны близости в общении.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Позитивная коммуникация.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Расстройст</w:t>
            </w:r>
            <w:r>
              <w:rPr>
                <w:color w:val="auto"/>
              </w:rPr>
              <w:t>ва речи и невербальное общение</w:t>
            </w:r>
          </w:p>
        </w:tc>
        <w:tc>
          <w:tcPr>
            <w:tcW w:w="1701" w:type="dxa"/>
          </w:tcPr>
          <w:p w:rsidR="007136A1" w:rsidRDefault="007136A1" w:rsidP="007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</w:tr>
      <w:tr w:rsidR="007136A1" w:rsidRPr="00AB6C74" w:rsidTr="007136A1">
        <w:trPr>
          <w:trHeight w:val="1792"/>
        </w:trPr>
        <w:tc>
          <w:tcPr>
            <w:tcW w:w="567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A1" w:rsidRPr="00AB6C74" w:rsidTr="007136A1">
        <w:trPr>
          <w:trHeight w:val="1380"/>
        </w:trPr>
        <w:tc>
          <w:tcPr>
            <w:tcW w:w="567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Психологические проблемы, возникающие при длительном уходе. Эмоциональное выгорание ухаживающего.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Эмоциональное выгорание ухаживающего: риски, профилактика, симптомы.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Особенности различных состояний подопечного. Депресс</w:t>
            </w:r>
            <w:r>
              <w:rPr>
                <w:color w:val="auto"/>
              </w:rPr>
              <w:t>ия. Принятие состояния больным</w:t>
            </w:r>
          </w:p>
        </w:tc>
        <w:tc>
          <w:tcPr>
            <w:tcW w:w="1701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136A1" w:rsidRPr="00AB6C74" w:rsidTr="007136A1">
        <w:trPr>
          <w:trHeight w:val="1380"/>
        </w:trPr>
        <w:tc>
          <w:tcPr>
            <w:tcW w:w="567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96" w:rsidRPr="00AB6C74" w:rsidTr="00824010">
        <w:tc>
          <w:tcPr>
            <w:tcW w:w="567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73496" w:rsidRPr="00AB6C74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Организация пространства для тяжелобольного. Использование технических средств реабилитации при уходе. Поддержание сам</w:t>
            </w:r>
            <w:r>
              <w:rPr>
                <w:color w:val="auto"/>
              </w:rPr>
              <w:t>остоятельности.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Активизация человека и поддержание его самостоятельности.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Безопасность и правильная организация жилого пространства вокруг тяжелобольного. Профилактика падений.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Основное и вспомогательное оборудование и его размещение. </w:t>
            </w:r>
            <w:proofErr w:type="spellStart"/>
            <w:r w:rsidRPr="0004328D">
              <w:rPr>
                <w:color w:val="auto"/>
              </w:rPr>
              <w:lastRenderedPageBreak/>
              <w:t>Противопролежневый</w:t>
            </w:r>
            <w:proofErr w:type="spellEnd"/>
            <w:r w:rsidRPr="0004328D">
              <w:rPr>
                <w:color w:val="auto"/>
              </w:rPr>
              <w:t xml:space="preserve"> матрас и его использование.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Правильная организация душевой (ванной) дома (слив в полу, поручни, безопасность в ванной). Оборудование для мытья в ванной.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Использование специальных средств для ухода и гигиенических принадлежностей при уходе за маломобильными. Принципы их п</w:t>
            </w:r>
            <w:r>
              <w:rPr>
                <w:color w:val="auto"/>
              </w:rPr>
              <w:t>одбора и правила использования</w:t>
            </w:r>
          </w:p>
        </w:tc>
        <w:tc>
          <w:tcPr>
            <w:tcW w:w="1701" w:type="dxa"/>
          </w:tcPr>
          <w:p w:rsidR="00173496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577B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92" w:type="dxa"/>
          </w:tcPr>
          <w:p w:rsidR="00173496" w:rsidRPr="00AB6C74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сестра;</w:t>
            </w:r>
          </w:p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7136A1" w:rsidRPr="00AB6C74" w:rsidTr="007136A1">
        <w:trPr>
          <w:trHeight w:val="2625"/>
        </w:trPr>
        <w:tc>
          <w:tcPr>
            <w:tcW w:w="567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Merge w:val="restart"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Организация питания и кормление тяжелобольного.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Подходы к организации питания маломобильных, немобильных людей дома.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Аппетит. Недоедание: причины, симптомы и последствия.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Основные требования к пище для лежачего больного.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Подготовка к кормлению. Процесс кормления. Прием пищи в кровати.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Оборудование и приспособления для кормления ослабленных пациентов и пациентов с физическими ограничениями. Приспособления для приема пищи.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Риски при кормлении. Правила кормлен</w:t>
            </w:r>
            <w:r>
              <w:rPr>
                <w:color w:val="auto"/>
              </w:rPr>
              <w:t>ия человека с риском аспирации</w:t>
            </w:r>
          </w:p>
        </w:tc>
        <w:tc>
          <w:tcPr>
            <w:tcW w:w="1701" w:type="dxa"/>
          </w:tcPr>
          <w:p w:rsidR="007136A1" w:rsidRDefault="007136A1" w:rsidP="007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7136A1" w:rsidRPr="00AB6C74" w:rsidTr="007136A1">
        <w:trPr>
          <w:trHeight w:val="2625"/>
        </w:trPr>
        <w:tc>
          <w:tcPr>
            <w:tcW w:w="567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A1" w:rsidRPr="00AB6C74" w:rsidTr="007136A1">
        <w:trPr>
          <w:trHeight w:val="3315"/>
        </w:trPr>
        <w:tc>
          <w:tcPr>
            <w:tcW w:w="567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Осложнения и </w:t>
            </w:r>
            <w:r>
              <w:rPr>
                <w:color w:val="auto"/>
              </w:rPr>
              <w:t xml:space="preserve">меры их </w:t>
            </w:r>
            <w:r w:rsidRPr="0004328D">
              <w:rPr>
                <w:color w:val="auto"/>
              </w:rPr>
              <w:t xml:space="preserve">профилактики у маломобильных граждан. Ведение документации.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Систематизация домашнего ухода. Важность ведения документации.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Ведение документации, или что записывают ухаживающие. </w:t>
            </w:r>
          </w:p>
          <w:p w:rsidR="007136A1" w:rsidRPr="00AB6C74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Физиологические показатели, нуждающиеся в контроле.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Пролежни: профилактика, факторы образования пролежней. Шкала Нортон.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lastRenderedPageBreak/>
              <w:t xml:space="preserve">Использование </w:t>
            </w:r>
            <w:proofErr w:type="spellStart"/>
            <w:r w:rsidRPr="0004328D">
              <w:rPr>
                <w:color w:val="auto"/>
              </w:rPr>
              <w:t>противопролежневого</w:t>
            </w:r>
            <w:proofErr w:type="spellEnd"/>
            <w:r w:rsidRPr="0004328D">
              <w:rPr>
                <w:color w:val="auto"/>
              </w:rPr>
              <w:t xml:space="preserve"> матраса, средств для профилактики возникновения пролежней.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Лечение пролежней. Стадии образования и заживления.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Профилактика пневмонии.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Профилактика тромбозов.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Профилактика контрактур.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Профилактика </w:t>
            </w:r>
            <w:proofErr w:type="spellStart"/>
            <w:r w:rsidRPr="0004328D">
              <w:rPr>
                <w:color w:val="auto"/>
              </w:rPr>
              <w:t>обстипации</w:t>
            </w:r>
            <w:proofErr w:type="spellEnd"/>
            <w:r w:rsidRPr="0004328D">
              <w:rPr>
                <w:color w:val="auto"/>
              </w:rPr>
              <w:t xml:space="preserve">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Профилактика </w:t>
            </w:r>
            <w:proofErr w:type="spellStart"/>
            <w:r w:rsidRPr="0004328D">
              <w:rPr>
                <w:color w:val="auto"/>
              </w:rPr>
              <w:t>интертриго</w:t>
            </w:r>
            <w:proofErr w:type="spellEnd"/>
            <w:r w:rsidRPr="0004328D">
              <w:rPr>
                <w:color w:val="auto"/>
              </w:rPr>
              <w:t xml:space="preserve">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Предотвращение обезвоживания. </w:t>
            </w:r>
          </w:p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Профилактика аспирации</w:t>
            </w:r>
          </w:p>
        </w:tc>
        <w:tc>
          <w:tcPr>
            <w:tcW w:w="1701" w:type="dxa"/>
          </w:tcPr>
          <w:p w:rsidR="007136A1" w:rsidRDefault="007136A1" w:rsidP="007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92" w:type="dxa"/>
          </w:tcPr>
          <w:p w:rsidR="007136A1" w:rsidRPr="00AB6C74" w:rsidRDefault="007136A1" w:rsidP="007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палатная;</w:t>
            </w:r>
          </w:p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7136A1" w:rsidRPr="00AB6C74" w:rsidTr="007136A1">
        <w:trPr>
          <w:trHeight w:val="3315"/>
        </w:trPr>
        <w:tc>
          <w:tcPr>
            <w:tcW w:w="567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136A1" w:rsidRPr="0004328D" w:rsidRDefault="007136A1" w:rsidP="0004328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7136A1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96" w:rsidRPr="00AB6C74" w:rsidTr="00824010">
        <w:tc>
          <w:tcPr>
            <w:tcW w:w="567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Гигиена и опорожнение у маломобильных людей.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Мытье – основные принципы.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Мытье в ванной.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Мытье головы в кровати.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Уход за лицом, полостью рта, зубными протезами, ушной раковиной.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Бритье человека с ограниченной подвижностью.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Маникюр.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Педикюр.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Опорожнение. Интимная гигиена. Правила безопасности и соблюдение достоинства.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Смена постельного белья.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 xml:space="preserve">Смена нательного белья. </w:t>
            </w:r>
          </w:p>
          <w:p w:rsidR="00173496" w:rsidRPr="0004328D" w:rsidRDefault="00173496" w:rsidP="0004328D">
            <w:pPr>
              <w:pStyle w:val="Default"/>
              <w:jc w:val="both"/>
              <w:rPr>
                <w:color w:val="auto"/>
              </w:rPr>
            </w:pPr>
            <w:r w:rsidRPr="0004328D">
              <w:rPr>
                <w:color w:val="auto"/>
              </w:rPr>
              <w:t>Адаптированная одежда.</w:t>
            </w:r>
            <w:r>
              <w:rPr>
                <w:color w:val="auto"/>
              </w:rPr>
              <w:t xml:space="preserve"> Переодевание лежачего человека</w:t>
            </w:r>
          </w:p>
        </w:tc>
        <w:tc>
          <w:tcPr>
            <w:tcW w:w="1701" w:type="dxa"/>
          </w:tcPr>
          <w:p w:rsidR="00173496" w:rsidRPr="00AB6C74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77B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92" w:type="dxa"/>
          </w:tcPr>
          <w:p w:rsidR="00173496" w:rsidRPr="00AB6C74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</w:tr>
      <w:tr w:rsidR="00173496" w:rsidRPr="00AB6C74" w:rsidTr="00824010">
        <w:tc>
          <w:tcPr>
            <w:tcW w:w="567" w:type="dxa"/>
          </w:tcPr>
          <w:p w:rsidR="00173496" w:rsidRPr="00AB6C74" w:rsidRDefault="00173496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73496" w:rsidRPr="0004328D" w:rsidRDefault="008577B3" w:rsidP="000432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Итоговая аттестация</w:t>
            </w:r>
          </w:p>
          <w:p w:rsidR="00173496" w:rsidRPr="00AB6C74" w:rsidRDefault="00173496" w:rsidP="0004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96" w:rsidRPr="00AB6C74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173496" w:rsidRPr="00AB6C74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3496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отделением;</w:t>
            </w:r>
          </w:p>
          <w:p w:rsidR="008577B3" w:rsidRPr="00AB6C74" w:rsidRDefault="008577B3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36A1" w:rsidRPr="00AB6C74" w:rsidTr="005C61D3">
        <w:tc>
          <w:tcPr>
            <w:tcW w:w="6521" w:type="dxa"/>
            <w:gridSpan w:val="3"/>
          </w:tcPr>
          <w:p w:rsidR="007136A1" w:rsidRPr="007136A1" w:rsidRDefault="007136A1" w:rsidP="007136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6A1" w:rsidRDefault="007136A1" w:rsidP="0004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83" w:rsidRDefault="00903583" w:rsidP="0090358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83" w:rsidRDefault="00903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4B47" w:rsidRPr="004F100F" w:rsidRDefault="00674B47" w:rsidP="0004328D">
      <w:pPr>
        <w:spacing w:after="0"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4B47" w:rsidRPr="004F100F" w:rsidRDefault="00674B47" w:rsidP="0004328D">
      <w:pPr>
        <w:spacing w:after="0"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674B47" w:rsidRPr="0004328D" w:rsidRDefault="00674B47" w:rsidP="0004328D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4328D">
        <w:rPr>
          <w:rFonts w:ascii="Times New Roman" w:hAnsi="Times New Roman" w:cs="Times New Roman"/>
          <w:b/>
          <w:sz w:val="28"/>
          <w:szCs w:val="28"/>
        </w:rPr>
        <w:t>По</w:t>
      </w:r>
      <w:r w:rsidR="0004328D" w:rsidRPr="0004328D">
        <w:rPr>
          <w:rFonts w:ascii="Times New Roman" w:hAnsi="Times New Roman" w:cs="Times New Roman"/>
          <w:b/>
          <w:sz w:val="28"/>
          <w:szCs w:val="28"/>
        </w:rPr>
        <w:t>рядок организации деятельности Ш</w:t>
      </w:r>
      <w:r w:rsidRPr="0004328D">
        <w:rPr>
          <w:rFonts w:ascii="Times New Roman" w:hAnsi="Times New Roman" w:cs="Times New Roman"/>
          <w:b/>
          <w:sz w:val="28"/>
          <w:szCs w:val="28"/>
        </w:rPr>
        <w:t>колы ухода</w:t>
      </w:r>
    </w:p>
    <w:p w:rsidR="0004328D" w:rsidRPr="00824010" w:rsidRDefault="004F100F" w:rsidP="0004328D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10">
        <w:rPr>
          <w:rFonts w:ascii="Times New Roman" w:hAnsi="Times New Roman" w:cs="Times New Roman"/>
          <w:b/>
          <w:sz w:val="28"/>
          <w:szCs w:val="28"/>
        </w:rPr>
        <w:t>по обучению граждан (родственников, добровольцев и других лиц) практическим навыкам общего ухода</w:t>
      </w:r>
      <w:r w:rsidR="0004328D" w:rsidRPr="0082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10">
        <w:rPr>
          <w:rFonts w:ascii="Times New Roman" w:hAnsi="Times New Roman" w:cs="Times New Roman"/>
          <w:b/>
          <w:sz w:val="28"/>
          <w:szCs w:val="28"/>
        </w:rPr>
        <w:t>за тя</w:t>
      </w:r>
      <w:r w:rsidR="0004328D" w:rsidRPr="00824010">
        <w:rPr>
          <w:rFonts w:ascii="Times New Roman" w:hAnsi="Times New Roman" w:cs="Times New Roman"/>
          <w:b/>
          <w:sz w:val="28"/>
          <w:szCs w:val="28"/>
        </w:rPr>
        <w:t>желобольными,</w:t>
      </w:r>
    </w:p>
    <w:p w:rsidR="0004328D" w:rsidRPr="00824010" w:rsidRDefault="004F100F" w:rsidP="0004328D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10"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="0004328D" w:rsidRPr="00824010">
        <w:rPr>
          <w:rFonts w:ascii="Times New Roman" w:hAnsi="Times New Roman" w:cs="Times New Roman"/>
          <w:b/>
          <w:sz w:val="28"/>
          <w:szCs w:val="28"/>
        </w:rPr>
        <w:t xml:space="preserve"> пожилого возраста, инвалидами,</w:t>
      </w:r>
    </w:p>
    <w:p w:rsidR="004F100F" w:rsidRPr="0004328D" w:rsidRDefault="004F100F" w:rsidP="0004328D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hAnsi="Times New Roman" w:cs="Times New Roman"/>
          <w:b/>
          <w:sz w:val="28"/>
          <w:szCs w:val="28"/>
        </w:rPr>
        <w:t>совершеннолетними лицами с психическими расстройствами</w:t>
      </w:r>
      <w:r w:rsidRPr="0004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0F" w:rsidRPr="004F100F" w:rsidRDefault="004F100F" w:rsidP="0004328D">
      <w:pPr>
        <w:spacing w:after="0" w:line="480" w:lineRule="auto"/>
        <w:ind w:right="-8" w:hanging="4"/>
        <w:jc w:val="center"/>
        <w:rPr>
          <w:rFonts w:ascii="Times New Roman" w:hAnsi="Times New Roman" w:cs="Times New Roman"/>
          <w:sz w:val="28"/>
          <w:szCs w:val="28"/>
        </w:rPr>
      </w:pPr>
      <w:r w:rsidRPr="0004328D">
        <w:rPr>
          <w:rFonts w:ascii="Times New Roman" w:hAnsi="Times New Roman" w:cs="Times New Roman"/>
          <w:sz w:val="28"/>
          <w:szCs w:val="28"/>
        </w:rPr>
        <w:t>(далее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="0004328D" w:rsidRPr="00101ABD">
        <w:rPr>
          <w:rFonts w:ascii="Times New Roman" w:hAnsi="Times New Roman" w:cs="Times New Roman"/>
          <w:sz w:val="28"/>
          <w:szCs w:val="28"/>
        </w:rPr>
        <w:t>–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Pr="0004328D">
        <w:rPr>
          <w:rFonts w:ascii="Times New Roman" w:hAnsi="Times New Roman" w:cs="Times New Roman"/>
          <w:sz w:val="28"/>
          <w:szCs w:val="28"/>
        </w:rPr>
        <w:t>Порядок)</w:t>
      </w:r>
    </w:p>
    <w:p w:rsidR="004F100F" w:rsidRDefault="004F100F" w:rsidP="00101ABD">
      <w:pPr>
        <w:pStyle w:val="a6"/>
        <w:numPr>
          <w:ilvl w:val="0"/>
          <w:numId w:val="44"/>
        </w:numPr>
        <w:spacing w:after="0" w:line="240" w:lineRule="auto"/>
        <w:ind w:right="-8"/>
        <w:jc w:val="center"/>
      </w:pPr>
      <w:r w:rsidRPr="00101A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463C" w:rsidRPr="004F100F" w:rsidRDefault="0031463C" w:rsidP="0031463C">
      <w:pPr>
        <w:pStyle w:val="ac"/>
        <w:jc w:val="center"/>
      </w:pPr>
    </w:p>
    <w:p w:rsidR="004F100F" w:rsidRPr="004F100F" w:rsidRDefault="004F100F" w:rsidP="0031463C">
      <w:pPr>
        <w:pStyle w:val="a6"/>
        <w:widowControl w:val="0"/>
        <w:numPr>
          <w:ilvl w:val="1"/>
          <w:numId w:val="38"/>
        </w:numPr>
        <w:tabs>
          <w:tab w:val="left" w:pos="1418"/>
          <w:tab w:val="left" w:pos="1809"/>
        </w:tabs>
        <w:autoSpaceDE w:val="0"/>
        <w:autoSpaceDN w:val="0"/>
        <w:spacing w:after="0" w:line="240" w:lineRule="auto"/>
        <w:ind w:left="0" w:right="-8" w:firstLine="7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Настоящий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Порядок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регулирует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вопросы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деятельности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Школы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 xml:space="preserve">в бюджетном учреждении </w:t>
      </w:r>
      <w:r w:rsidR="00101AB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4F100F">
        <w:rPr>
          <w:rFonts w:ascii="Times New Roman" w:hAnsi="Times New Roman" w:cs="Times New Roman"/>
          <w:sz w:val="28"/>
          <w:szCs w:val="28"/>
        </w:rPr>
        <w:t xml:space="preserve">«Советский дом-интернат для престарелых и инвалидов» (далее </w:t>
      </w:r>
      <w:r w:rsidR="001C4E26">
        <w:rPr>
          <w:rFonts w:ascii="Times New Roman" w:hAnsi="Times New Roman" w:cs="Times New Roman"/>
          <w:sz w:val="28"/>
          <w:szCs w:val="28"/>
        </w:rPr>
        <w:t>–</w:t>
      </w:r>
      <w:r w:rsidRPr="004F100F">
        <w:rPr>
          <w:rFonts w:ascii="Times New Roman" w:hAnsi="Times New Roman" w:cs="Times New Roman"/>
          <w:sz w:val="28"/>
          <w:szCs w:val="28"/>
        </w:rPr>
        <w:t xml:space="preserve"> У</w:t>
      </w:r>
      <w:r w:rsidR="00101ABD">
        <w:rPr>
          <w:rFonts w:ascii="Times New Roman" w:hAnsi="Times New Roman" w:cs="Times New Roman"/>
          <w:sz w:val="28"/>
          <w:szCs w:val="28"/>
        </w:rPr>
        <w:t>чреждение).</w:t>
      </w:r>
    </w:p>
    <w:p w:rsidR="004F100F" w:rsidRDefault="004F100F" w:rsidP="0031463C">
      <w:pPr>
        <w:pStyle w:val="a6"/>
        <w:widowControl w:val="0"/>
        <w:numPr>
          <w:ilvl w:val="1"/>
          <w:numId w:val="38"/>
        </w:numPr>
        <w:tabs>
          <w:tab w:val="left" w:pos="1418"/>
          <w:tab w:val="left" w:pos="1802"/>
        </w:tabs>
        <w:autoSpaceDE w:val="0"/>
        <w:autoSpaceDN w:val="0"/>
        <w:spacing w:before="1" w:after="0" w:line="244" w:lineRule="auto"/>
        <w:ind w:left="0" w:right="-8" w:firstLine="7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Обучение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 Школе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осуществляется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на безвозмездной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основе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(бесплатно)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по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личному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заявлению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гражданина,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выразившему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желание</w:t>
      </w:r>
      <w:r w:rsidRPr="004F10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стать</w:t>
      </w:r>
      <w:r w:rsidRPr="004F10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ее</w:t>
      </w:r>
      <w:r w:rsidRPr="004F10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участником.</w:t>
      </w:r>
    </w:p>
    <w:p w:rsidR="0031463C" w:rsidRPr="0031463C" w:rsidRDefault="0031463C" w:rsidP="0031463C">
      <w:pPr>
        <w:widowControl w:val="0"/>
        <w:tabs>
          <w:tab w:val="left" w:pos="1418"/>
          <w:tab w:val="left" w:pos="1802"/>
        </w:tabs>
        <w:autoSpaceDE w:val="0"/>
        <w:autoSpaceDN w:val="0"/>
        <w:spacing w:before="1" w:after="0" w:line="244" w:lineRule="auto"/>
        <w:ind w:left="734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4F100F" w:rsidRPr="00101ABD" w:rsidRDefault="004F100F" w:rsidP="00101ABD">
      <w:pPr>
        <w:pStyle w:val="a6"/>
        <w:numPr>
          <w:ilvl w:val="0"/>
          <w:numId w:val="44"/>
        </w:num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Цел</w:t>
      </w:r>
      <w:r w:rsidR="00101ABD">
        <w:rPr>
          <w:rFonts w:ascii="Times New Roman" w:hAnsi="Times New Roman" w:cs="Times New Roman"/>
          <w:sz w:val="28"/>
          <w:szCs w:val="28"/>
        </w:rPr>
        <w:t>ь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и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задачи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Школы</w:t>
      </w:r>
      <w:r w:rsidRPr="00101ABD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</w:p>
    <w:p w:rsidR="0031463C" w:rsidRPr="004F100F" w:rsidRDefault="0031463C" w:rsidP="0031463C">
      <w:pPr>
        <w:pStyle w:val="ac"/>
        <w:ind w:right="-8"/>
        <w:jc w:val="center"/>
      </w:pPr>
    </w:p>
    <w:p w:rsidR="004F100F" w:rsidRPr="00101ABD" w:rsidRDefault="004F100F" w:rsidP="00101ABD">
      <w:pPr>
        <w:pStyle w:val="a6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>Цел</w:t>
      </w:r>
      <w:r w:rsidR="00101ABD" w:rsidRPr="00101ABD">
        <w:rPr>
          <w:rFonts w:ascii="Times New Roman" w:hAnsi="Times New Roman" w:cs="Times New Roman"/>
          <w:sz w:val="28"/>
          <w:szCs w:val="28"/>
        </w:rPr>
        <w:t>ью</w:t>
      </w:r>
      <w:r w:rsidRPr="00101ABD">
        <w:rPr>
          <w:rFonts w:ascii="Times New Roman" w:hAnsi="Times New Roman" w:cs="Times New Roman"/>
          <w:sz w:val="28"/>
          <w:szCs w:val="28"/>
        </w:rPr>
        <w:t xml:space="preserve"> организации Школы ухода явля</w:t>
      </w:r>
      <w:r w:rsidR="00101ABD" w:rsidRPr="00101ABD">
        <w:rPr>
          <w:rFonts w:ascii="Times New Roman" w:hAnsi="Times New Roman" w:cs="Times New Roman"/>
          <w:sz w:val="28"/>
          <w:szCs w:val="28"/>
        </w:rPr>
        <w:t>е</w:t>
      </w:r>
      <w:r w:rsidRPr="00101ABD">
        <w:rPr>
          <w:rFonts w:ascii="Times New Roman" w:hAnsi="Times New Roman" w:cs="Times New Roman"/>
          <w:sz w:val="28"/>
          <w:szCs w:val="28"/>
        </w:rPr>
        <w:t>тся</w:t>
      </w:r>
      <w:r w:rsidR="00101ABD" w:rsidRPr="00101ABD">
        <w:rPr>
          <w:rFonts w:ascii="Times New Roman" w:hAnsi="Times New Roman" w:cs="Times New Roman"/>
          <w:sz w:val="28"/>
          <w:szCs w:val="28"/>
        </w:rPr>
        <w:t xml:space="preserve"> р</w:t>
      </w:r>
      <w:r w:rsidRPr="00101ABD">
        <w:rPr>
          <w:rFonts w:ascii="Times New Roman" w:hAnsi="Times New Roman" w:cs="Times New Roman"/>
          <w:sz w:val="28"/>
          <w:szCs w:val="28"/>
        </w:rPr>
        <w:t>азвитие ухода родственников, волонтеров и других лиц за маломобильными гражданами</w:t>
      </w:r>
      <w:r w:rsidRPr="00101ABD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4F100F" w:rsidRPr="004F100F" w:rsidRDefault="004F100F" w:rsidP="0031463C">
      <w:pPr>
        <w:pStyle w:val="a6"/>
        <w:widowControl w:val="0"/>
        <w:numPr>
          <w:ilvl w:val="1"/>
          <w:numId w:val="37"/>
        </w:numPr>
        <w:tabs>
          <w:tab w:val="left" w:pos="1418"/>
          <w:tab w:val="left" w:pos="1788"/>
        </w:tabs>
        <w:autoSpaceDE w:val="0"/>
        <w:autoSpaceDN w:val="0"/>
        <w:spacing w:before="15" w:after="0" w:line="240" w:lineRule="auto"/>
        <w:ind w:left="0" w:right="-8" w:firstLine="7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>Основными задачами Школы ухода являются</w:t>
      </w:r>
      <w:r w:rsidRPr="004F100F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4F100F" w:rsidRPr="004F100F" w:rsidRDefault="004F100F" w:rsidP="0031463C">
      <w:pPr>
        <w:pStyle w:val="a6"/>
        <w:numPr>
          <w:ilvl w:val="2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0" w:right="-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информировать участников целевой группы о техниках и методиках, современных подходах и технических средствах осуществления ухода за маломобильными гражданами, об основах паллиативной помощи, о создании </w:t>
      </w:r>
      <w:proofErr w:type="spellStart"/>
      <w:r w:rsidRPr="004F100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F100F">
        <w:rPr>
          <w:rFonts w:ascii="Times New Roman" w:hAnsi="Times New Roman" w:cs="Times New Roman"/>
          <w:sz w:val="28"/>
          <w:szCs w:val="28"/>
        </w:rPr>
        <w:t xml:space="preserve"> среды в месте проживания тяжелобольного человека;</w:t>
      </w:r>
    </w:p>
    <w:p w:rsidR="004F100F" w:rsidRPr="004F100F" w:rsidRDefault="004F100F" w:rsidP="0031463C">
      <w:pPr>
        <w:pStyle w:val="a6"/>
        <w:numPr>
          <w:ilvl w:val="2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0" w:right="-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сформировать у участников целевой группы практические навыки ухода, эффективного оказания различного вида помощи и социально-бытовых, социально-медицинских, социально-психологических услуг гражданам, утратившим способность к самообслуживанию;</w:t>
      </w:r>
    </w:p>
    <w:p w:rsidR="004F100F" w:rsidRPr="004F100F" w:rsidRDefault="004F100F" w:rsidP="0031463C">
      <w:pPr>
        <w:pStyle w:val="a6"/>
        <w:numPr>
          <w:ilvl w:val="2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0" w:right="-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 xml:space="preserve">сформировать у участников целевой группы навыки по созданию благоприятной обстановки и психологической атмосферы в семье, обеспечивающих снятие последствий психотравмирующих ситуаций, нервно-психической напряженности у больного; </w:t>
      </w:r>
    </w:p>
    <w:p w:rsidR="004F100F" w:rsidRPr="004F100F" w:rsidRDefault="004F100F" w:rsidP="0031463C">
      <w:pPr>
        <w:pStyle w:val="a6"/>
        <w:numPr>
          <w:ilvl w:val="2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0" w:right="-8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обучить участников целевой группы навыкам психологической самопомощи в целях профилактики профессионального эмоционального выгорания.</w:t>
      </w:r>
    </w:p>
    <w:p w:rsidR="004F100F" w:rsidRPr="004F100F" w:rsidRDefault="004F100F" w:rsidP="00101ABD">
      <w:pPr>
        <w:tabs>
          <w:tab w:val="left" w:pos="1418"/>
          <w:tab w:val="left" w:pos="1788"/>
        </w:tabs>
        <w:spacing w:after="0"/>
        <w:ind w:right="-8"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4F100F" w:rsidRPr="00101ABD" w:rsidRDefault="004F100F" w:rsidP="00101ABD">
      <w:pPr>
        <w:pStyle w:val="a6"/>
        <w:numPr>
          <w:ilvl w:val="0"/>
          <w:numId w:val="44"/>
        </w:num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>Категории граждан Школы ухода</w:t>
      </w:r>
    </w:p>
    <w:p w:rsidR="00C0193E" w:rsidRPr="004F100F" w:rsidRDefault="00C0193E" w:rsidP="00C0193E">
      <w:pPr>
        <w:pStyle w:val="ac"/>
        <w:ind w:right="-8"/>
        <w:jc w:val="center"/>
      </w:pPr>
    </w:p>
    <w:p w:rsidR="004F100F" w:rsidRPr="00101ABD" w:rsidRDefault="004F100F" w:rsidP="00101ABD">
      <w:pPr>
        <w:pStyle w:val="ac"/>
        <w:numPr>
          <w:ilvl w:val="1"/>
          <w:numId w:val="46"/>
        </w:numPr>
        <w:tabs>
          <w:tab w:val="left" w:pos="0"/>
        </w:tabs>
        <w:ind w:left="0" w:right="-6" w:firstLine="709"/>
        <w:jc w:val="both"/>
        <w:rPr>
          <w:rFonts w:eastAsiaTheme="minorHAnsi"/>
        </w:rPr>
      </w:pPr>
      <w:r w:rsidRPr="00101ABD">
        <w:rPr>
          <w:rFonts w:eastAsiaTheme="minorHAnsi"/>
        </w:rPr>
        <w:t>Участники из числа родственников и социального окружения</w:t>
      </w:r>
      <w:r w:rsidR="00101ABD">
        <w:rPr>
          <w:rFonts w:eastAsiaTheme="minorHAnsi"/>
        </w:rPr>
        <w:t xml:space="preserve"> </w:t>
      </w:r>
      <w:r w:rsidRPr="00101ABD">
        <w:rPr>
          <w:rFonts w:eastAsiaTheme="minorHAnsi"/>
        </w:rPr>
        <w:lastRenderedPageBreak/>
        <w:t>маломобильных граждан</w:t>
      </w:r>
      <w:r w:rsidRPr="00101ABD">
        <w:rPr>
          <w:w w:val="95"/>
        </w:rPr>
        <w:t>:</w:t>
      </w:r>
    </w:p>
    <w:p w:rsidR="00101ABD" w:rsidRPr="00101ABD" w:rsidRDefault="00101ABD" w:rsidP="00101ABD">
      <w:pPr>
        <w:pStyle w:val="a6"/>
        <w:numPr>
          <w:ilvl w:val="2"/>
          <w:numId w:val="46"/>
        </w:numPr>
        <w:tabs>
          <w:tab w:val="left" w:pos="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>ч</w:t>
      </w:r>
      <w:r w:rsidR="004F100F" w:rsidRPr="00101ABD">
        <w:rPr>
          <w:rFonts w:ascii="Times New Roman" w:hAnsi="Times New Roman" w:cs="Times New Roman"/>
          <w:sz w:val="28"/>
          <w:szCs w:val="28"/>
        </w:rPr>
        <w:t>лены семьи маломобильных граждан</w:t>
      </w:r>
      <w:r w:rsidR="004F100F" w:rsidRPr="00101ABD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4F100F" w:rsidRPr="00101ABD" w:rsidRDefault="00101ABD" w:rsidP="00101ABD">
      <w:pPr>
        <w:pStyle w:val="a6"/>
        <w:numPr>
          <w:ilvl w:val="2"/>
          <w:numId w:val="46"/>
        </w:numPr>
        <w:tabs>
          <w:tab w:val="left" w:pos="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>с</w:t>
      </w:r>
      <w:r w:rsidR="004F100F" w:rsidRPr="00101ABD">
        <w:rPr>
          <w:rFonts w:ascii="Times New Roman" w:hAnsi="Times New Roman" w:cs="Times New Roman"/>
          <w:sz w:val="28"/>
          <w:szCs w:val="28"/>
        </w:rPr>
        <w:t>оциальное окружение, не являющееся родственниками маломобильных граждан (соседи, знакомые, представители общественности, волонтёры и др.)</w:t>
      </w:r>
      <w:r w:rsidR="004F100F" w:rsidRPr="00101ABD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C0193E" w:rsidRPr="004F100F" w:rsidRDefault="00C0193E" w:rsidP="00C0193E">
      <w:pPr>
        <w:tabs>
          <w:tab w:val="left" w:pos="1418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00F" w:rsidRPr="00101ABD" w:rsidRDefault="004F100F" w:rsidP="00101ABD">
      <w:pPr>
        <w:pStyle w:val="a6"/>
        <w:numPr>
          <w:ilvl w:val="0"/>
          <w:numId w:val="44"/>
        </w:num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101AB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0193E">
        <w:rPr>
          <w:rFonts w:ascii="Times New Roman" w:hAnsi="Times New Roman" w:cs="Times New Roman"/>
          <w:sz w:val="28"/>
          <w:szCs w:val="28"/>
        </w:rPr>
        <w:t>работы</w:t>
      </w:r>
    </w:p>
    <w:p w:rsidR="00C0193E" w:rsidRPr="004F100F" w:rsidRDefault="00C0193E" w:rsidP="00C0193E">
      <w:pPr>
        <w:pStyle w:val="ac"/>
        <w:ind w:right="-8"/>
        <w:jc w:val="center"/>
      </w:pPr>
    </w:p>
    <w:p w:rsidR="004F100F" w:rsidRPr="004F100F" w:rsidRDefault="004F100F" w:rsidP="00C0193E">
      <w:pPr>
        <w:pStyle w:val="a6"/>
        <w:widowControl w:val="0"/>
        <w:numPr>
          <w:ilvl w:val="1"/>
          <w:numId w:val="36"/>
        </w:numPr>
        <w:tabs>
          <w:tab w:val="left" w:pos="1418"/>
          <w:tab w:val="left" w:pos="1815"/>
        </w:tabs>
        <w:autoSpaceDE w:val="0"/>
        <w:autoSpaceDN w:val="0"/>
        <w:spacing w:after="0" w:line="235" w:lineRule="auto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Обучение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Школе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осуществляется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на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безвозмездной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основе</w:t>
      </w:r>
      <w:r w:rsidRPr="004F10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по</w:t>
      </w:r>
      <w:r w:rsidRPr="004F10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личному</w:t>
      </w:r>
      <w:r w:rsidRPr="004F10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заявлению</w:t>
      </w:r>
      <w:r w:rsidRPr="004F10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гражданина</w:t>
      </w:r>
      <w:r w:rsidRPr="004F10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(приложение</w:t>
      </w:r>
      <w:r w:rsidRPr="004F10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1</w:t>
      </w:r>
      <w:r w:rsidRPr="004F10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к</w:t>
      </w:r>
      <w:r w:rsidRPr="004F1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порядку)</w:t>
      </w:r>
      <w:r w:rsidR="00E96B40">
        <w:rPr>
          <w:rFonts w:ascii="Times New Roman" w:hAnsi="Times New Roman" w:cs="Times New Roman"/>
          <w:sz w:val="28"/>
          <w:szCs w:val="28"/>
        </w:rPr>
        <w:t>.</w:t>
      </w:r>
    </w:p>
    <w:p w:rsidR="004F100F" w:rsidRPr="004F100F" w:rsidRDefault="004F100F" w:rsidP="00C0193E">
      <w:pPr>
        <w:pStyle w:val="a6"/>
        <w:widowControl w:val="0"/>
        <w:numPr>
          <w:ilvl w:val="1"/>
          <w:numId w:val="36"/>
        </w:numPr>
        <w:tabs>
          <w:tab w:val="left" w:pos="1418"/>
          <w:tab w:val="left" w:pos="1827"/>
        </w:tabs>
        <w:autoSpaceDE w:val="0"/>
        <w:autoSpaceDN w:val="0"/>
        <w:spacing w:before="5" w:after="0" w:line="242" w:lineRule="auto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Занятия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Школе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предусмотрены</w:t>
      </w:r>
      <w:r w:rsidR="001E0085">
        <w:rPr>
          <w:rFonts w:ascii="Times New Roman" w:hAnsi="Times New Roman" w:cs="Times New Roman"/>
          <w:sz w:val="28"/>
          <w:szCs w:val="28"/>
        </w:rPr>
        <w:t xml:space="preserve"> в </w:t>
      </w:r>
      <w:r w:rsidRPr="004F100F">
        <w:rPr>
          <w:rFonts w:ascii="Times New Roman" w:hAnsi="Times New Roman" w:cs="Times New Roman"/>
          <w:sz w:val="28"/>
          <w:szCs w:val="28"/>
        </w:rPr>
        <w:t>индивидуальной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и</w:t>
      </w:r>
      <w:r w:rsidR="001E0085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групповой формах с</w:t>
      </w:r>
      <w:r w:rsidRPr="004F100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освоением теоретических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и</w:t>
      </w:r>
      <w:r w:rsidRPr="004F10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практических</w:t>
      </w:r>
      <w:r w:rsidRPr="004F10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навыков</w:t>
      </w:r>
      <w:r w:rsidRPr="004F10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ухода,</w:t>
      </w:r>
      <w:r w:rsidRPr="004F10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включая</w:t>
      </w:r>
      <w:r w:rsidRPr="004F10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3C2F">
        <w:rPr>
          <w:rFonts w:ascii="Times New Roman" w:hAnsi="Times New Roman" w:cs="Times New Roman"/>
          <w:sz w:val="28"/>
          <w:szCs w:val="28"/>
        </w:rPr>
        <w:t>онлайн</w:t>
      </w:r>
      <w:r w:rsidRPr="00623C2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23C2F">
        <w:rPr>
          <w:rFonts w:ascii="Times New Roman" w:hAnsi="Times New Roman" w:cs="Times New Roman"/>
          <w:sz w:val="28"/>
          <w:szCs w:val="28"/>
        </w:rPr>
        <w:t>обучение</w:t>
      </w:r>
      <w:r w:rsidR="00E96B40">
        <w:rPr>
          <w:rFonts w:ascii="Times New Roman" w:hAnsi="Times New Roman" w:cs="Times New Roman"/>
          <w:sz w:val="28"/>
          <w:szCs w:val="28"/>
        </w:rPr>
        <w:t>.</w:t>
      </w:r>
    </w:p>
    <w:p w:rsidR="004F100F" w:rsidRPr="00E96B40" w:rsidRDefault="004F100F" w:rsidP="00E96B40">
      <w:pPr>
        <w:pStyle w:val="a6"/>
        <w:widowControl w:val="0"/>
        <w:numPr>
          <w:ilvl w:val="1"/>
          <w:numId w:val="36"/>
        </w:numPr>
        <w:tabs>
          <w:tab w:val="left" w:pos="1418"/>
          <w:tab w:val="left" w:pos="1826"/>
        </w:tabs>
        <w:autoSpaceDE w:val="0"/>
        <w:autoSpaceDN w:val="0"/>
        <w:spacing w:after="0" w:line="311" w:lineRule="exact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Численный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состав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участников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Школы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при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групповых</w:t>
      </w:r>
      <w:r w:rsid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E96B40">
        <w:rPr>
          <w:rFonts w:ascii="Times New Roman" w:hAnsi="Times New Roman" w:cs="Times New Roman"/>
          <w:sz w:val="28"/>
          <w:szCs w:val="28"/>
        </w:rPr>
        <w:t xml:space="preserve">занятиях не должен превышать 5 человек с учётом соблюдения требований санитарно-эпидемиологического </w:t>
      </w:r>
      <w:r w:rsidR="00E96B40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F100F" w:rsidRPr="00D131DC" w:rsidRDefault="004F100F" w:rsidP="00D56DC1">
      <w:pPr>
        <w:pStyle w:val="a6"/>
        <w:widowControl w:val="0"/>
        <w:numPr>
          <w:ilvl w:val="1"/>
          <w:numId w:val="36"/>
        </w:numPr>
        <w:tabs>
          <w:tab w:val="left" w:pos="1418"/>
          <w:tab w:val="left" w:pos="1827"/>
        </w:tabs>
        <w:autoSpaceDE w:val="0"/>
        <w:autoSpaceDN w:val="0"/>
        <w:spacing w:before="5" w:after="0" w:line="247" w:lineRule="auto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Периодичность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и продолжительность занятий в Школе ухода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определяется в соответствии с подпунктом 4.1 приложения 2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 xml:space="preserve">к </w:t>
      </w:r>
      <w:r w:rsidR="00D131DC">
        <w:rPr>
          <w:rFonts w:ascii="Times New Roman" w:hAnsi="Times New Roman" w:cs="Times New Roman"/>
          <w:sz w:val="28"/>
          <w:szCs w:val="28"/>
        </w:rPr>
        <w:t>Поряд</w:t>
      </w:r>
      <w:r w:rsidRPr="004F100F">
        <w:rPr>
          <w:rFonts w:ascii="Times New Roman" w:hAnsi="Times New Roman" w:cs="Times New Roman"/>
          <w:sz w:val="28"/>
          <w:szCs w:val="28"/>
        </w:rPr>
        <w:t>к</w:t>
      </w:r>
      <w:r w:rsidR="00D131DC">
        <w:rPr>
          <w:rFonts w:ascii="Times New Roman" w:hAnsi="Times New Roman" w:cs="Times New Roman"/>
          <w:sz w:val="28"/>
          <w:szCs w:val="28"/>
        </w:rPr>
        <w:t>у</w:t>
      </w:r>
      <w:r w:rsidRPr="004F100F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социальных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услуг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C0193E">
        <w:rPr>
          <w:rFonts w:ascii="Times New Roman" w:hAnsi="Times New Roman" w:cs="Times New Roman"/>
          <w:sz w:val="28"/>
          <w:szCs w:val="28"/>
        </w:rPr>
        <w:t>в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C0193E">
        <w:rPr>
          <w:rFonts w:ascii="Times New Roman" w:hAnsi="Times New Roman" w:cs="Times New Roman"/>
          <w:sz w:val="28"/>
          <w:szCs w:val="28"/>
        </w:rPr>
        <w:t>Ханты-Мансийском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C0193E">
        <w:rPr>
          <w:rFonts w:ascii="Times New Roman" w:hAnsi="Times New Roman" w:cs="Times New Roman"/>
          <w:sz w:val="28"/>
          <w:szCs w:val="28"/>
        </w:rPr>
        <w:t>автономном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C0193E">
        <w:rPr>
          <w:rFonts w:ascii="Times New Roman" w:hAnsi="Times New Roman" w:cs="Times New Roman"/>
          <w:sz w:val="28"/>
          <w:szCs w:val="28"/>
        </w:rPr>
        <w:t>округе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="00D131DC">
        <w:rPr>
          <w:rFonts w:ascii="Times New Roman" w:hAnsi="Times New Roman" w:cs="Times New Roman"/>
          <w:sz w:val="28"/>
          <w:szCs w:val="28"/>
        </w:rPr>
        <w:t>–</w:t>
      </w:r>
      <w:r w:rsidRPr="00E96B40">
        <w:rPr>
          <w:rFonts w:ascii="Times New Roman" w:hAnsi="Times New Roman" w:cs="Times New Roman"/>
          <w:sz w:val="28"/>
          <w:szCs w:val="28"/>
        </w:rPr>
        <w:t xml:space="preserve"> </w:t>
      </w:r>
      <w:r w:rsidRPr="00C0193E">
        <w:rPr>
          <w:rFonts w:ascii="Times New Roman" w:hAnsi="Times New Roman" w:cs="Times New Roman"/>
          <w:sz w:val="28"/>
          <w:szCs w:val="28"/>
        </w:rPr>
        <w:t>Югре</w:t>
      </w:r>
      <w:r w:rsidR="00E96B40">
        <w:rPr>
          <w:rFonts w:ascii="Times New Roman" w:hAnsi="Times New Roman" w:cs="Times New Roman"/>
          <w:sz w:val="28"/>
          <w:szCs w:val="28"/>
        </w:rPr>
        <w:t xml:space="preserve"> </w:t>
      </w:r>
      <w:r w:rsidR="00D131DC">
        <w:rPr>
          <w:rFonts w:ascii="Times New Roman" w:hAnsi="Times New Roman" w:cs="Times New Roman"/>
          <w:sz w:val="28"/>
          <w:szCs w:val="28"/>
        </w:rPr>
        <w:t xml:space="preserve">(утв. </w:t>
      </w:r>
      <w:r w:rsidRPr="00E96B40">
        <w:rPr>
          <w:rFonts w:ascii="Times New Roman" w:hAnsi="Times New Roman" w:cs="Times New Roman"/>
          <w:sz w:val="28"/>
          <w:szCs w:val="28"/>
        </w:rPr>
        <w:t>постановлени</w:t>
      </w:r>
      <w:r w:rsidR="00D131DC">
        <w:rPr>
          <w:rFonts w:ascii="Times New Roman" w:hAnsi="Times New Roman" w:cs="Times New Roman"/>
          <w:sz w:val="28"/>
          <w:szCs w:val="28"/>
        </w:rPr>
        <w:t>ем</w:t>
      </w:r>
      <w:r w:rsidRPr="00E96B4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131D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96B40">
        <w:rPr>
          <w:rFonts w:ascii="Times New Roman" w:hAnsi="Times New Roman" w:cs="Times New Roman"/>
          <w:sz w:val="28"/>
          <w:szCs w:val="28"/>
        </w:rPr>
        <w:t xml:space="preserve">автономного округа от </w:t>
      </w:r>
      <w:r w:rsidR="00D131DC">
        <w:rPr>
          <w:rFonts w:ascii="Times New Roman" w:hAnsi="Times New Roman" w:cs="Times New Roman"/>
          <w:sz w:val="28"/>
          <w:szCs w:val="28"/>
        </w:rPr>
        <w:t>06.09.</w:t>
      </w:r>
      <w:r w:rsidRPr="00E96B40">
        <w:rPr>
          <w:rFonts w:ascii="Times New Roman" w:hAnsi="Times New Roman" w:cs="Times New Roman"/>
          <w:sz w:val="28"/>
          <w:szCs w:val="28"/>
        </w:rPr>
        <w:t xml:space="preserve">2014 </w:t>
      </w:r>
      <w:r w:rsidR="00D131DC">
        <w:rPr>
          <w:rFonts w:ascii="Times New Roman" w:hAnsi="Times New Roman" w:cs="Times New Roman"/>
          <w:sz w:val="28"/>
          <w:szCs w:val="28"/>
        </w:rPr>
        <w:t>№</w:t>
      </w:r>
      <w:r w:rsidRPr="00D131DC">
        <w:t xml:space="preserve"> </w:t>
      </w:r>
      <w:r w:rsidRPr="00D131DC">
        <w:rPr>
          <w:rFonts w:ascii="Times New Roman" w:hAnsi="Times New Roman" w:cs="Times New Roman"/>
          <w:sz w:val="28"/>
          <w:szCs w:val="28"/>
        </w:rPr>
        <w:t xml:space="preserve">326-п «О Порядке предоставления социальных услуг поставщиками социальных услуг в Ханты-Мансийском автономном округе </w:t>
      </w:r>
      <w:r w:rsidR="00D131DC">
        <w:rPr>
          <w:rFonts w:ascii="Times New Roman" w:hAnsi="Times New Roman" w:cs="Times New Roman"/>
          <w:sz w:val="28"/>
          <w:szCs w:val="28"/>
        </w:rPr>
        <w:t>–</w:t>
      </w:r>
      <w:r w:rsidRPr="00D131DC">
        <w:rPr>
          <w:rFonts w:ascii="Times New Roman" w:hAnsi="Times New Roman" w:cs="Times New Roman"/>
          <w:sz w:val="28"/>
          <w:szCs w:val="28"/>
        </w:rPr>
        <w:t xml:space="preserve"> Югре»</w:t>
      </w:r>
      <w:r w:rsidR="004B0C5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131DC">
        <w:rPr>
          <w:rFonts w:ascii="Times New Roman" w:hAnsi="Times New Roman" w:cs="Times New Roman"/>
          <w:sz w:val="28"/>
          <w:szCs w:val="28"/>
        </w:rPr>
        <w:t>;</w:t>
      </w:r>
    </w:p>
    <w:p w:rsidR="001E0085" w:rsidRDefault="001E0085" w:rsidP="00C0193E">
      <w:pPr>
        <w:pStyle w:val="a6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319" w:lineRule="exact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учреждения, оснащенного необходимым оборудованием и средствами ухода. Перечень оборудования и средств ухода определяется тематикой занятий.</w:t>
      </w:r>
    </w:p>
    <w:p w:rsidR="004F100F" w:rsidRPr="004F100F" w:rsidRDefault="004F100F" w:rsidP="00C0193E">
      <w:pPr>
        <w:pStyle w:val="a6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319" w:lineRule="exact"/>
        <w:ind w:left="0" w:right="-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00F">
        <w:rPr>
          <w:rFonts w:ascii="Times New Roman" w:hAnsi="Times New Roman" w:cs="Times New Roman"/>
          <w:sz w:val="28"/>
          <w:szCs w:val="28"/>
        </w:rPr>
        <w:t>По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результатам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обучения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слушателям Школы ухода вручается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документ,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0C5D">
        <w:rPr>
          <w:rFonts w:ascii="Times New Roman" w:hAnsi="Times New Roman" w:cs="Times New Roman"/>
          <w:sz w:val="28"/>
          <w:szCs w:val="28"/>
        </w:rPr>
        <w:t xml:space="preserve">подтверждающий прохождение обучающего курса в Школе </w:t>
      </w:r>
      <w:r w:rsidRPr="004F100F">
        <w:rPr>
          <w:rFonts w:ascii="Times New Roman" w:hAnsi="Times New Roman" w:cs="Times New Roman"/>
          <w:sz w:val="28"/>
          <w:szCs w:val="28"/>
        </w:rPr>
        <w:t>ухода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(с логотипом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учреждения,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подписью директора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и печатью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учреждения),</w:t>
      </w:r>
      <w:r w:rsidRPr="004F1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pacing w:val="-1"/>
          <w:sz w:val="28"/>
          <w:szCs w:val="28"/>
        </w:rPr>
        <w:t>вносятся</w:t>
      </w:r>
      <w:r w:rsidRPr="004F10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данные</w:t>
      </w:r>
      <w:r w:rsidRPr="004F10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в</w:t>
      </w:r>
      <w:r w:rsidRPr="004F100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журнал</w:t>
      </w:r>
      <w:r w:rsidRPr="004F10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проведения</w:t>
      </w:r>
      <w:r w:rsidRPr="004F10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занятий (приложение</w:t>
      </w:r>
      <w:r w:rsidRPr="004F10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2</w:t>
      </w:r>
      <w:r w:rsidRPr="004F10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100F">
        <w:rPr>
          <w:rFonts w:ascii="Times New Roman" w:hAnsi="Times New Roman" w:cs="Times New Roman"/>
          <w:sz w:val="28"/>
          <w:szCs w:val="28"/>
        </w:rPr>
        <w:t>к</w:t>
      </w:r>
      <w:r w:rsidRPr="004F100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1DC">
        <w:rPr>
          <w:rFonts w:ascii="Times New Roman" w:hAnsi="Times New Roman" w:cs="Times New Roman"/>
          <w:spacing w:val="-5"/>
          <w:sz w:val="28"/>
          <w:szCs w:val="28"/>
        </w:rPr>
        <w:t>настоящему П</w:t>
      </w:r>
      <w:r w:rsidRPr="004F100F">
        <w:rPr>
          <w:rFonts w:ascii="Times New Roman" w:hAnsi="Times New Roman" w:cs="Times New Roman"/>
          <w:sz w:val="28"/>
          <w:szCs w:val="28"/>
        </w:rPr>
        <w:t>орядку);</w:t>
      </w:r>
    </w:p>
    <w:p w:rsidR="004F100F" w:rsidRPr="004F100F" w:rsidRDefault="004F100F" w:rsidP="00C0193E">
      <w:pPr>
        <w:pStyle w:val="ac"/>
        <w:numPr>
          <w:ilvl w:val="1"/>
          <w:numId w:val="35"/>
        </w:numPr>
        <w:tabs>
          <w:tab w:val="left" w:pos="1418"/>
        </w:tabs>
        <w:spacing w:before="10" w:line="242" w:lineRule="auto"/>
        <w:ind w:left="0" w:right="-8" w:firstLine="709"/>
        <w:jc w:val="both"/>
        <w:sectPr w:rsidR="004F100F" w:rsidRPr="004F100F" w:rsidSect="00AB6C74">
          <w:footerReference w:type="default" r:id="rId10"/>
          <w:pgSz w:w="11900" w:h="16840"/>
          <w:pgMar w:top="1418" w:right="851" w:bottom="1418" w:left="1701" w:header="720" w:footer="720" w:gutter="0"/>
          <w:cols w:space="720"/>
          <w:titlePg/>
          <w:docGrid w:linePitch="299"/>
        </w:sectPr>
      </w:pPr>
      <w:r w:rsidRPr="00D131DC">
        <w:rPr>
          <w:rFonts w:eastAsiaTheme="minorHAnsi"/>
        </w:rPr>
        <w:t>Состав специалистов, участвующих в Школе ухода, определяется приказом директора учреждения в соответствии с технологией</w:t>
      </w:r>
      <w:r w:rsidR="00D131DC">
        <w:rPr>
          <w:rFonts w:eastAsiaTheme="minorHAnsi"/>
        </w:rPr>
        <w:t xml:space="preserve"> </w:t>
      </w:r>
      <w:r w:rsidR="00D131DC" w:rsidRPr="00D131DC">
        <w:rPr>
          <w:rFonts w:eastAsiaTheme="minorHAnsi"/>
        </w:rPr>
        <w:t>обучения граждан (родственников, добровольцев и других лиц) практическим навыкам общего ухода за тяжелобольными, гражданами пожилого возраста, инвалидами, совершеннолетними лицами с психическими расстройствами «Школа ухода»</w:t>
      </w:r>
      <w:r w:rsidRPr="004F100F">
        <w:t>.</w:t>
      </w:r>
    </w:p>
    <w:p w:rsidR="004F100F" w:rsidRDefault="004F100F" w:rsidP="0019380C">
      <w:pPr>
        <w:pStyle w:val="1"/>
        <w:spacing w:before="88"/>
        <w:ind w:right="-8"/>
        <w:jc w:val="right"/>
        <w:rPr>
          <w:rFonts w:eastAsiaTheme="minorHAnsi"/>
          <w:sz w:val="28"/>
          <w:szCs w:val="28"/>
        </w:rPr>
      </w:pPr>
      <w:r w:rsidRPr="00D56DC1">
        <w:rPr>
          <w:rFonts w:eastAsiaTheme="minorHAnsi"/>
          <w:sz w:val="28"/>
          <w:szCs w:val="28"/>
        </w:rPr>
        <w:lastRenderedPageBreak/>
        <w:t>Приложение 1 к Порядку</w:t>
      </w:r>
    </w:p>
    <w:p w:rsidR="0015500D" w:rsidRPr="00824010" w:rsidRDefault="0015500D" w:rsidP="0015500D">
      <w:pPr>
        <w:pStyle w:val="1"/>
        <w:spacing w:before="88"/>
        <w:ind w:right="-8"/>
        <w:jc w:val="center"/>
        <w:rPr>
          <w:rFonts w:eastAsiaTheme="minorHAnsi"/>
          <w:b/>
          <w:sz w:val="28"/>
          <w:szCs w:val="28"/>
        </w:rPr>
      </w:pPr>
      <w:r w:rsidRPr="00824010">
        <w:rPr>
          <w:rFonts w:eastAsiaTheme="minorHAnsi"/>
          <w:b/>
          <w:sz w:val="28"/>
          <w:szCs w:val="28"/>
        </w:rPr>
        <w:t>Бланк заявления</w:t>
      </w:r>
    </w:p>
    <w:p w:rsidR="004F100F" w:rsidRPr="00D56DC1" w:rsidRDefault="004F100F" w:rsidP="004F100F">
      <w:pPr>
        <w:pStyle w:val="ac"/>
      </w:pPr>
    </w:p>
    <w:p w:rsidR="004F100F" w:rsidRPr="00D56DC1" w:rsidRDefault="004F100F" w:rsidP="00D56DC1">
      <w:pPr>
        <w:spacing w:after="0"/>
        <w:ind w:left="4536" w:right="-8"/>
        <w:jc w:val="right"/>
        <w:rPr>
          <w:rFonts w:ascii="Times New Roman" w:hAnsi="Times New Roman" w:cs="Times New Roman"/>
          <w:sz w:val="28"/>
          <w:szCs w:val="28"/>
        </w:rPr>
      </w:pPr>
      <w:r w:rsidRPr="00D56DC1">
        <w:rPr>
          <w:rFonts w:ascii="Times New Roman" w:hAnsi="Times New Roman" w:cs="Times New Roman"/>
          <w:sz w:val="28"/>
          <w:szCs w:val="28"/>
        </w:rPr>
        <w:t>Директору</w:t>
      </w:r>
    </w:p>
    <w:p w:rsidR="0019380C" w:rsidRPr="00D56DC1" w:rsidRDefault="00D56DC1" w:rsidP="00D56DC1">
      <w:pPr>
        <w:spacing w:after="0"/>
        <w:ind w:left="4536"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«Советский дом-интернат</w:t>
      </w:r>
      <w:r w:rsidR="0019380C" w:rsidRPr="00D5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9380C" w:rsidRPr="00D56DC1">
        <w:rPr>
          <w:rFonts w:ascii="Times New Roman" w:hAnsi="Times New Roman" w:cs="Times New Roman"/>
          <w:sz w:val="28"/>
          <w:szCs w:val="28"/>
        </w:rPr>
        <w:t>престарелых и инвалидов»</w:t>
      </w:r>
    </w:p>
    <w:p w:rsidR="00D56DC1" w:rsidRDefault="00D56DC1" w:rsidP="00D56DC1">
      <w:pPr>
        <w:spacing w:after="0"/>
        <w:ind w:left="4536"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100F" w:rsidRDefault="004F100F" w:rsidP="00D56DC1">
      <w:pPr>
        <w:spacing w:after="0"/>
        <w:ind w:left="4536" w:right="-8"/>
        <w:jc w:val="center"/>
        <w:rPr>
          <w:rFonts w:ascii="Times New Roman" w:hAnsi="Times New Roman" w:cs="Times New Roman"/>
          <w:sz w:val="20"/>
          <w:szCs w:val="20"/>
        </w:rPr>
      </w:pPr>
      <w:r w:rsidRPr="00D56DC1">
        <w:rPr>
          <w:rFonts w:ascii="Times New Roman" w:hAnsi="Times New Roman" w:cs="Times New Roman"/>
          <w:sz w:val="20"/>
          <w:szCs w:val="20"/>
        </w:rPr>
        <w:t>(фамилия, инициалы руководителя)</w:t>
      </w:r>
    </w:p>
    <w:p w:rsidR="00D56DC1" w:rsidRPr="00D56DC1" w:rsidRDefault="00D56DC1" w:rsidP="00D56DC1">
      <w:pPr>
        <w:spacing w:after="0"/>
        <w:ind w:left="4536"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100F" w:rsidRPr="00D56DC1" w:rsidRDefault="004F100F" w:rsidP="00D56DC1">
      <w:pPr>
        <w:spacing w:after="0"/>
        <w:ind w:left="4536" w:right="-8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D56DC1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серия: ____________________________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номер: ____________________________ 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____________________________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 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выдачи: _______________________ 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D56DC1" w:rsidRDefault="00D56DC1" w:rsidP="00D56DC1">
      <w:pPr>
        <w:tabs>
          <w:tab w:val="left" w:pos="4536"/>
          <w:tab w:val="left" w:pos="9356"/>
        </w:tabs>
        <w:spacing w:after="0" w:line="242" w:lineRule="auto"/>
        <w:ind w:left="4536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4F100F" w:rsidRPr="00D56DC1" w:rsidRDefault="004F100F" w:rsidP="00D56DC1">
      <w:pPr>
        <w:tabs>
          <w:tab w:val="left" w:pos="6870"/>
          <w:tab w:val="left" w:pos="7797"/>
          <w:tab w:val="left" w:pos="9524"/>
          <w:tab w:val="left" w:pos="9554"/>
          <w:tab w:val="left" w:pos="9598"/>
        </w:tabs>
        <w:spacing w:line="242" w:lineRule="auto"/>
        <w:ind w:left="4536" w:right="-8"/>
        <w:rPr>
          <w:rFonts w:ascii="Times New Roman" w:hAnsi="Times New Roman" w:cs="Times New Roman"/>
        </w:rPr>
      </w:pPr>
      <w:r w:rsidRPr="00D56D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00F" w:rsidRPr="00D56DC1" w:rsidRDefault="004F100F" w:rsidP="00D56DC1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56DC1">
        <w:rPr>
          <w:rFonts w:ascii="Times New Roman" w:hAnsi="Times New Roman" w:cs="Times New Roman"/>
          <w:sz w:val="28"/>
          <w:szCs w:val="28"/>
        </w:rPr>
        <w:t>Заявление</w:t>
      </w:r>
    </w:p>
    <w:p w:rsidR="004F100F" w:rsidRPr="00D56DC1" w:rsidRDefault="004F100F" w:rsidP="00262623">
      <w:pPr>
        <w:pStyle w:val="ac"/>
        <w:ind w:right="-6" w:firstLine="709"/>
        <w:rPr>
          <w:rFonts w:eastAsiaTheme="minorHAnsi"/>
        </w:rPr>
      </w:pPr>
      <w:r w:rsidRPr="00D56DC1">
        <w:rPr>
          <w:rFonts w:eastAsiaTheme="minorHAnsi"/>
        </w:rPr>
        <w:t>Я,</w:t>
      </w:r>
      <w:r w:rsidR="00D56DC1">
        <w:rPr>
          <w:rFonts w:eastAsiaTheme="minorHAnsi"/>
        </w:rPr>
        <w:t xml:space="preserve"> </w:t>
      </w:r>
      <w:r w:rsidRPr="00D56DC1">
        <w:rPr>
          <w:rFonts w:eastAsiaTheme="minorHAnsi"/>
        </w:rPr>
        <w:t>___________________________________________________________</w:t>
      </w:r>
    </w:p>
    <w:p w:rsidR="004F100F" w:rsidRPr="00262623" w:rsidRDefault="004F100F" w:rsidP="002626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2623">
        <w:rPr>
          <w:rFonts w:ascii="Times New Roman" w:hAnsi="Times New Roman" w:cs="Times New Roman"/>
          <w:sz w:val="20"/>
          <w:szCs w:val="20"/>
        </w:rPr>
        <w:t>(фамилия, имя, от</w:t>
      </w:r>
      <w:r w:rsidR="00262623">
        <w:rPr>
          <w:rFonts w:ascii="Times New Roman" w:hAnsi="Times New Roman" w:cs="Times New Roman"/>
          <w:sz w:val="20"/>
          <w:szCs w:val="20"/>
        </w:rPr>
        <w:t>чество (последнее - при наличии))</w:t>
      </w:r>
    </w:p>
    <w:p w:rsidR="00262623" w:rsidRDefault="00262623" w:rsidP="0026262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00F" w:rsidRPr="00D56DC1" w:rsidRDefault="00262623" w:rsidP="006A6DA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00F" w:rsidRPr="00D56DC1">
        <w:rPr>
          <w:rFonts w:ascii="Times New Roman" w:hAnsi="Times New Roman" w:cs="Times New Roman"/>
          <w:sz w:val="28"/>
          <w:szCs w:val="28"/>
        </w:rPr>
        <w:t>рошу зачислить меня в Школу ухода по обучению навыкам ухода за:</w:t>
      </w:r>
    </w:p>
    <w:p w:rsidR="004F100F" w:rsidRPr="00D56DC1" w:rsidRDefault="004F100F" w:rsidP="00262623">
      <w:pPr>
        <w:pStyle w:val="ac"/>
        <w:ind w:right="-6"/>
        <w:rPr>
          <w:rFonts w:eastAsiaTheme="minorHAnsi"/>
        </w:rPr>
      </w:pPr>
      <w:r w:rsidRPr="00D56DC1">
        <w:rPr>
          <w:rFonts w:eastAsiaTheme="minorHAnsi"/>
        </w:rPr>
        <w:t>____________________________________</w:t>
      </w:r>
      <w:r w:rsidR="00262623">
        <w:rPr>
          <w:rFonts w:eastAsiaTheme="minorHAnsi"/>
        </w:rPr>
        <w:t>______________________________</w:t>
      </w:r>
    </w:p>
    <w:p w:rsidR="004F100F" w:rsidRPr="00262623" w:rsidRDefault="004F100F" w:rsidP="002626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23C2F">
        <w:rPr>
          <w:rFonts w:ascii="Times New Roman" w:hAnsi="Times New Roman" w:cs="Times New Roman"/>
          <w:sz w:val="20"/>
          <w:szCs w:val="20"/>
        </w:rPr>
        <w:t>(</w:t>
      </w:r>
      <w:r w:rsidR="00623C2F" w:rsidRPr="00623C2F">
        <w:rPr>
          <w:rFonts w:ascii="Times New Roman" w:hAnsi="Times New Roman" w:cs="Times New Roman"/>
          <w:sz w:val="20"/>
          <w:szCs w:val="20"/>
        </w:rPr>
        <w:t>категория гражданина, требующего уход (указать ограничения жизнедеятельности)</w:t>
      </w:r>
      <w:r w:rsidRPr="00623C2F">
        <w:rPr>
          <w:rFonts w:ascii="Times New Roman" w:hAnsi="Times New Roman" w:cs="Times New Roman"/>
          <w:sz w:val="20"/>
          <w:szCs w:val="20"/>
        </w:rPr>
        <w:t>)</w:t>
      </w:r>
    </w:p>
    <w:p w:rsidR="004F100F" w:rsidRPr="00D56DC1" w:rsidRDefault="004F100F" w:rsidP="00262623">
      <w:pPr>
        <w:tabs>
          <w:tab w:val="left" w:pos="0"/>
        </w:tabs>
        <w:spacing w:before="10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C1">
        <w:rPr>
          <w:rFonts w:ascii="Times New Roman" w:hAnsi="Times New Roman" w:cs="Times New Roman"/>
          <w:sz w:val="28"/>
          <w:szCs w:val="28"/>
        </w:rPr>
        <w:t>В</w:t>
      </w:r>
      <w:r w:rsidR="00262623">
        <w:rPr>
          <w:rFonts w:ascii="Times New Roman" w:hAnsi="Times New Roman" w:cs="Times New Roman"/>
          <w:sz w:val="28"/>
          <w:szCs w:val="28"/>
        </w:rPr>
        <w:t xml:space="preserve"> с</w:t>
      </w:r>
      <w:r w:rsidRPr="00D56DC1">
        <w:rPr>
          <w:rFonts w:ascii="Times New Roman" w:hAnsi="Times New Roman" w:cs="Times New Roman"/>
          <w:sz w:val="28"/>
          <w:szCs w:val="28"/>
        </w:rPr>
        <w:t>оответствии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с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Федеральным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законом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от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27.07.2006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№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Pr="00D56DC1">
        <w:rPr>
          <w:rFonts w:ascii="Times New Roman" w:hAnsi="Times New Roman" w:cs="Times New Roman"/>
          <w:sz w:val="28"/>
          <w:szCs w:val="28"/>
        </w:rPr>
        <w:t>152-ФЗ</w:t>
      </w:r>
      <w:r w:rsidR="00262623">
        <w:rPr>
          <w:rFonts w:ascii="Times New Roman" w:hAnsi="Times New Roman" w:cs="Times New Roman"/>
          <w:sz w:val="28"/>
          <w:szCs w:val="28"/>
        </w:rPr>
        <w:t xml:space="preserve"> </w:t>
      </w:r>
      <w:r w:rsidR="00262623">
        <w:rPr>
          <w:rFonts w:ascii="Times New Roman" w:hAnsi="Times New Roman" w:cs="Times New Roman"/>
          <w:sz w:val="28"/>
          <w:szCs w:val="28"/>
        </w:rPr>
        <w:br/>
      </w:r>
      <w:r w:rsidRPr="00D56DC1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и использование моих персональных данных.</w:t>
      </w:r>
    </w:p>
    <w:p w:rsidR="00262623" w:rsidRDefault="00262623" w:rsidP="00262623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23" w:rsidRDefault="00262623" w:rsidP="00262623">
      <w:pPr>
        <w:spacing w:after="0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______________________ </w:t>
      </w:r>
    </w:p>
    <w:p w:rsidR="004F100F" w:rsidRPr="00262623" w:rsidRDefault="00262623" w:rsidP="00262623">
      <w:pPr>
        <w:ind w:right="-8" w:firstLine="709"/>
        <w:jc w:val="both"/>
        <w:rPr>
          <w:rFonts w:ascii="Times New Roman" w:hAnsi="Times New Roman" w:cs="Times New Roman"/>
          <w:sz w:val="20"/>
          <w:szCs w:val="20"/>
        </w:rPr>
        <w:sectPr w:rsidR="004F100F" w:rsidRPr="00262623" w:rsidSect="00E22A3F">
          <w:pgSz w:w="11900" w:h="16840"/>
          <w:pgMar w:top="1418" w:right="851" w:bottom="1418" w:left="1701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(дата)                                                                                                      (подпись)</w:t>
      </w:r>
    </w:p>
    <w:p w:rsidR="004F100F" w:rsidRPr="004F100F" w:rsidRDefault="004F100F" w:rsidP="006D39C0">
      <w:pPr>
        <w:spacing w:before="100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6D39C0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4F100F" w:rsidRPr="00824010" w:rsidRDefault="0015500D" w:rsidP="0015500D">
      <w:pPr>
        <w:pStyle w:val="ac"/>
        <w:jc w:val="center"/>
        <w:rPr>
          <w:b/>
        </w:rPr>
      </w:pPr>
      <w:r w:rsidRPr="00824010">
        <w:rPr>
          <w:b/>
        </w:rPr>
        <w:t>Форма журнала</w:t>
      </w:r>
    </w:p>
    <w:p w:rsidR="0015500D" w:rsidRDefault="0015500D" w:rsidP="004A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B1" w:rsidRDefault="004F100F" w:rsidP="004A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1">
        <w:rPr>
          <w:rFonts w:ascii="Times New Roman" w:hAnsi="Times New Roman" w:cs="Times New Roman"/>
          <w:sz w:val="28"/>
          <w:szCs w:val="28"/>
        </w:rPr>
        <w:t>Журнал</w:t>
      </w:r>
    </w:p>
    <w:p w:rsidR="004A5EB1" w:rsidRDefault="004F100F" w:rsidP="004A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1">
        <w:rPr>
          <w:rFonts w:ascii="Times New Roman" w:hAnsi="Times New Roman" w:cs="Times New Roman"/>
          <w:sz w:val="28"/>
          <w:szCs w:val="28"/>
        </w:rPr>
        <w:t>проведения занятий Школы ухода</w:t>
      </w:r>
    </w:p>
    <w:p w:rsidR="004F100F" w:rsidRPr="004F100F" w:rsidRDefault="004F100F" w:rsidP="004A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B1">
        <w:rPr>
          <w:rFonts w:ascii="Times New Roman" w:hAnsi="Times New Roman" w:cs="Times New Roman"/>
          <w:sz w:val="28"/>
          <w:szCs w:val="28"/>
        </w:rPr>
        <w:t>(в электронном виде)</w:t>
      </w:r>
    </w:p>
    <w:p w:rsidR="004F100F" w:rsidRPr="004A5EB1" w:rsidRDefault="004F100F" w:rsidP="004F100F">
      <w:pPr>
        <w:pStyle w:val="ac"/>
        <w:rPr>
          <w:rFonts w:eastAsiaTheme="minorHAnsi"/>
        </w:rPr>
      </w:pPr>
    </w:p>
    <w:tbl>
      <w:tblPr>
        <w:tblStyle w:val="TableNormal"/>
        <w:tblW w:w="922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417"/>
        <w:gridCol w:w="2127"/>
        <w:gridCol w:w="1134"/>
        <w:gridCol w:w="992"/>
        <w:gridCol w:w="1276"/>
        <w:gridCol w:w="1701"/>
      </w:tblGrid>
      <w:tr w:rsidR="004F100F" w:rsidRPr="00B22D58" w:rsidTr="00B22D58">
        <w:trPr>
          <w:trHeight w:val="1180"/>
        </w:trPr>
        <w:tc>
          <w:tcPr>
            <w:tcW w:w="581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 xml:space="preserve">№ </w:t>
            </w:r>
            <w:r w:rsidR="00B22D58" w:rsidRPr="00B22D58">
              <w:rPr>
                <w:rFonts w:eastAsiaTheme="minorHAnsi"/>
                <w:sz w:val="24"/>
                <w:szCs w:val="24"/>
                <w:lang w:val="ru-RU"/>
              </w:rPr>
              <w:t>п/</w:t>
            </w:r>
            <w:r w:rsidRPr="00B22D58">
              <w:rPr>
                <w:rFonts w:eastAsiaTheme="minorHAnsi"/>
                <w:sz w:val="24"/>
                <w:szCs w:val="24"/>
                <w:lang w:val="ru-RU"/>
              </w:rPr>
              <w:t>п</w:t>
            </w:r>
          </w:p>
        </w:tc>
        <w:tc>
          <w:tcPr>
            <w:tcW w:w="1417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Дата</w:t>
            </w:r>
          </w:p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проведения занятия</w:t>
            </w:r>
          </w:p>
        </w:tc>
        <w:tc>
          <w:tcPr>
            <w:tcW w:w="2127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992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Кол-во</w:t>
            </w:r>
          </w:p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22D58">
              <w:rPr>
                <w:rFonts w:eastAsiaTheme="minorHAnsi"/>
                <w:sz w:val="24"/>
                <w:szCs w:val="24"/>
                <w:lang w:val="ru-RU"/>
              </w:rPr>
              <w:t>чаcoв</w:t>
            </w:r>
            <w:proofErr w:type="spellEnd"/>
          </w:p>
        </w:tc>
        <w:tc>
          <w:tcPr>
            <w:tcW w:w="1276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Кол-во человек</w:t>
            </w:r>
          </w:p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(участники Школы ухода)</w:t>
            </w:r>
          </w:p>
        </w:tc>
        <w:tc>
          <w:tcPr>
            <w:tcW w:w="1701" w:type="dxa"/>
          </w:tcPr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Ответственный</w:t>
            </w:r>
          </w:p>
          <w:p w:rsidR="004F100F" w:rsidRPr="00B22D58" w:rsidRDefault="004F100F" w:rsidP="00B22D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B22D58">
              <w:rPr>
                <w:rFonts w:eastAsiaTheme="minorHAnsi"/>
                <w:sz w:val="24"/>
                <w:szCs w:val="24"/>
                <w:lang w:val="ru-RU"/>
              </w:rPr>
              <w:t>специалист (Ф.И.О., должность)</w:t>
            </w:r>
          </w:p>
        </w:tc>
      </w:tr>
      <w:tr w:rsidR="004F100F" w:rsidRPr="00B22D58" w:rsidTr="00B22D58">
        <w:trPr>
          <w:trHeight w:val="440"/>
        </w:trPr>
        <w:tc>
          <w:tcPr>
            <w:tcW w:w="58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100F" w:rsidRPr="00B22D58" w:rsidTr="00B22D58">
        <w:trPr>
          <w:trHeight w:val="418"/>
        </w:trPr>
        <w:tc>
          <w:tcPr>
            <w:tcW w:w="58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100F" w:rsidRPr="00B22D58" w:rsidTr="00B22D58">
        <w:trPr>
          <w:trHeight w:val="396"/>
        </w:trPr>
        <w:tc>
          <w:tcPr>
            <w:tcW w:w="58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100F" w:rsidRPr="00B22D58" w:rsidTr="00B22D58">
        <w:trPr>
          <w:trHeight w:val="402"/>
        </w:trPr>
        <w:tc>
          <w:tcPr>
            <w:tcW w:w="58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100F" w:rsidRPr="00B22D58" w:rsidRDefault="004F100F" w:rsidP="00B22D5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F100F" w:rsidRPr="004F100F" w:rsidRDefault="004F100F" w:rsidP="00B22D58">
      <w:pPr>
        <w:rPr>
          <w:rFonts w:ascii="Times New Roman" w:hAnsi="Times New Roman" w:cs="Times New Roman"/>
          <w:b/>
          <w:sz w:val="28"/>
          <w:szCs w:val="28"/>
        </w:rPr>
      </w:pPr>
    </w:p>
    <w:sectPr w:rsidR="004F100F" w:rsidRPr="004F100F" w:rsidSect="00B22D58">
      <w:footerReference w:type="default" r:id="rId11"/>
      <w:pgSz w:w="11900" w:h="16840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93" w:rsidRDefault="00380293" w:rsidP="009D2FFF">
      <w:pPr>
        <w:spacing w:after="0" w:line="240" w:lineRule="auto"/>
      </w:pPr>
      <w:r>
        <w:separator/>
      </w:r>
    </w:p>
  </w:endnote>
  <w:endnote w:type="continuationSeparator" w:id="0">
    <w:p w:rsidR="00380293" w:rsidRDefault="00380293" w:rsidP="009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02539"/>
      <w:docPartObj>
        <w:docPartGallery w:val="Page Numbers (Bottom of Page)"/>
        <w:docPartUnique/>
      </w:docPartObj>
    </w:sdtPr>
    <w:sdtEndPr/>
    <w:sdtContent>
      <w:p w:rsidR="00623C2F" w:rsidRDefault="0062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5D">
          <w:rPr>
            <w:noProof/>
          </w:rPr>
          <w:t>20</w:t>
        </w:r>
        <w:r>
          <w:fldChar w:fldCharType="end"/>
        </w:r>
      </w:p>
    </w:sdtContent>
  </w:sdt>
  <w:p w:rsidR="00623C2F" w:rsidRDefault="00623C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240222"/>
      <w:docPartObj>
        <w:docPartGallery w:val="Page Numbers (Bottom of Page)"/>
        <w:docPartUnique/>
      </w:docPartObj>
    </w:sdtPr>
    <w:sdtEndPr/>
    <w:sdtContent>
      <w:p w:rsidR="00623C2F" w:rsidRDefault="0062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5D">
          <w:rPr>
            <w:noProof/>
          </w:rPr>
          <w:t>21</w:t>
        </w:r>
        <w:r>
          <w:fldChar w:fldCharType="end"/>
        </w:r>
      </w:p>
    </w:sdtContent>
  </w:sdt>
  <w:p w:rsidR="00623C2F" w:rsidRDefault="00623C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93" w:rsidRDefault="00380293" w:rsidP="009D2FFF">
      <w:pPr>
        <w:spacing w:after="0" w:line="240" w:lineRule="auto"/>
      </w:pPr>
      <w:r>
        <w:separator/>
      </w:r>
    </w:p>
  </w:footnote>
  <w:footnote w:type="continuationSeparator" w:id="0">
    <w:p w:rsidR="00380293" w:rsidRDefault="00380293" w:rsidP="009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950DDD"/>
    <w:multiLevelType w:val="hybridMultilevel"/>
    <w:tmpl w:val="41D309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E3A65A"/>
    <w:multiLevelType w:val="hybridMultilevel"/>
    <w:tmpl w:val="765ED4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06DB1C"/>
    <w:multiLevelType w:val="hybridMultilevel"/>
    <w:tmpl w:val="EEAD1E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A1A545"/>
    <w:multiLevelType w:val="hybridMultilevel"/>
    <w:tmpl w:val="666929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5C03D8"/>
    <w:multiLevelType w:val="hybridMultilevel"/>
    <w:tmpl w:val="A6AAF2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AB1746"/>
    <w:multiLevelType w:val="hybridMultilevel"/>
    <w:tmpl w:val="097774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2370A6"/>
    <w:multiLevelType w:val="hybridMultilevel"/>
    <w:tmpl w:val="D7EE8A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E23396"/>
    <w:multiLevelType w:val="hybridMultilevel"/>
    <w:tmpl w:val="DB8EC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0E2EAB"/>
    <w:multiLevelType w:val="hybridMultilevel"/>
    <w:tmpl w:val="54428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A96EDD"/>
    <w:multiLevelType w:val="hybridMultilevel"/>
    <w:tmpl w:val="58A4EAAE"/>
    <w:lvl w:ilvl="0" w:tplc="D88C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F088B"/>
    <w:multiLevelType w:val="hybridMultilevel"/>
    <w:tmpl w:val="B4444600"/>
    <w:lvl w:ilvl="0" w:tplc="11124F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038A8"/>
    <w:multiLevelType w:val="hybridMultilevel"/>
    <w:tmpl w:val="9126E3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30B05"/>
    <w:multiLevelType w:val="multilevel"/>
    <w:tmpl w:val="07EE941C"/>
    <w:lvl w:ilvl="0">
      <w:start w:val="1"/>
      <w:numFmt w:val="decimal"/>
      <w:lvlText w:val="%1"/>
      <w:lvlJc w:val="left"/>
      <w:pPr>
        <w:ind w:left="382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692"/>
      </w:pPr>
      <w:rPr>
        <w:rFonts w:ascii="Times New Roman" w:eastAsia="Cambria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8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92"/>
      </w:pPr>
      <w:rPr>
        <w:rFonts w:hint="default"/>
        <w:lang w:val="ru-RU" w:eastAsia="en-US" w:bidi="ar-SA"/>
      </w:rPr>
    </w:lvl>
  </w:abstractNum>
  <w:abstractNum w:abstractNumId="13" w15:restartNumberingAfterBreak="0">
    <w:nsid w:val="0E84000D"/>
    <w:multiLevelType w:val="hybridMultilevel"/>
    <w:tmpl w:val="B0EE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A6D84"/>
    <w:multiLevelType w:val="hybridMultilevel"/>
    <w:tmpl w:val="3DF2EFE2"/>
    <w:lvl w:ilvl="0" w:tplc="D88C0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305F90"/>
    <w:multiLevelType w:val="hybridMultilevel"/>
    <w:tmpl w:val="014CFD68"/>
    <w:lvl w:ilvl="0" w:tplc="D88C0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5B03B19"/>
    <w:multiLevelType w:val="hybridMultilevel"/>
    <w:tmpl w:val="F910828E"/>
    <w:lvl w:ilvl="0" w:tplc="D88C0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68D5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338F8"/>
    <w:multiLevelType w:val="hybridMultilevel"/>
    <w:tmpl w:val="76F890DE"/>
    <w:lvl w:ilvl="0" w:tplc="D88C0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27A178"/>
    <w:multiLevelType w:val="hybridMultilevel"/>
    <w:tmpl w:val="AEFA83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3355C7E"/>
    <w:multiLevelType w:val="hybridMultilevel"/>
    <w:tmpl w:val="BBF8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C6674"/>
    <w:multiLevelType w:val="hybridMultilevel"/>
    <w:tmpl w:val="B5B6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E7030"/>
    <w:multiLevelType w:val="multilevel"/>
    <w:tmpl w:val="804EBD1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2" w15:restartNumberingAfterBreak="0">
    <w:nsid w:val="287C1CA4"/>
    <w:multiLevelType w:val="hybridMultilevel"/>
    <w:tmpl w:val="C0A7B8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9972C65"/>
    <w:multiLevelType w:val="hybridMultilevel"/>
    <w:tmpl w:val="643FD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F8C6DA9"/>
    <w:multiLevelType w:val="hybridMultilevel"/>
    <w:tmpl w:val="1BC76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E743A6"/>
    <w:multiLevelType w:val="hybridMultilevel"/>
    <w:tmpl w:val="345732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2E3076B"/>
    <w:multiLevelType w:val="hybridMultilevel"/>
    <w:tmpl w:val="E89BF2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8A1783"/>
    <w:multiLevelType w:val="hybridMultilevel"/>
    <w:tmpl w:val="5B7E8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777CA"/>
    <w:multiLevelType w:val="multilevel"/>
    <w:tmpl w:val="295AD6C2"/>
    <w:lvl w:ilvl="0">
      <w:start w:val="2"/>
      <w:numFmt w:val="decimal"/>
      <w:lvlText w:val="%1"/>
      <w:lvlJc w:val="left"/>
      <w:pPr>
        <w:ind w:left="1793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3" w:hanging="714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0" w:hanging="714"/>
        <w:jc w:val="right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727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714"/>
      </w:pPr>
      <w:rPr>
        <w:rFonts w:hint="default"/>
        <w:lang w:val="ru-RU" w:eastAsia="en-US" w:bidi="ar-SA"/>
      </w:rPr>
    </w:lvl>
  </w:abstractNum>
  <w:abstractNum w:abstractNumId="29" w15:restartNumberingAfterBreak="0">
    <w:nsid w:val="37D533F3"/>
    <w:multiLevelType w:val="hybridMultilevel"/>
    <w:tmpl w:val="54FA7A7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67C8C"/>
    <w:multiLevelType w:val="hybridMultilevel"/>
    <w:tmpl w:val="01B4B3E4"/>
    <w:lvl w:ilvl="0" w:tplc="10525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E41BA"/>
    <w:multiLevelType w:val="hybridMultilevel"/>
    <w:tmpl w:val="99A6E75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F6B28"/>
    <w:multiLevelType w:val="multilevel"/>
    <w:tmpl w:val="3124BF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31E136A"/>
    <w:multiLevelType w:val="hybridMultilevel"/>
    <w:tmpl w:val="A18CF3C0"/>
    <w:lvl w:ilvl="0" w:tplc="CBB6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2A30A7"/>
    <w:multiLevelType w:val="multilevel"/>
    <w:tmpl w:val="4B3CA48A"/>
    <w:lvl w:ilvl="0">
      <w:start w:val="4"/>
      <w:numFmt w:val="decimal"/>
      <w:lvlText w:val="%1"/>
      <w:lvlJc w:val="left"/>
      <w:pPr>
        <w:ind w:left="396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71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4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15"/>
      </w:pPr>
      <w:rPr>
        <w:rFonts w:hint="default"/>
        <w:lang w:val="ru-RU" w:eastAsia="en-US" w:bidi="ar-SA"/>
      </w:rPr>
    </w:lvl>
  </w:abstractNum>
  <w:abstractNum w:abstractNumId="35" w15:restartNumberingAfterBreak="0">
    <w:nsid w:val="45756D6C"/>
    <w:multiLevelType w:val="hybridMultilevel"/>
    <w:tmpl w:val="1A3CE47C"/>
    <w:lvl w:ilvl="0" w:tplc="A8323A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A4078"/>
    <w:multiLevelType w:val="multilevel"/>
    <w:tmpl w:val="3C281CBE"/>
    <w:lvl w:ilvl="0">
      <w:start w:val="4"/>
      <w:numFmt w:val="decimal"/>
      <w:lvlText w:val="%1"/>
      <w:lvlJc w:val="left"/>
      <w:pPr>
        <w:ind w:left="1812" w:hanging="71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1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715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82" w:hanging="994"/>
      </w:pPr>
      <w:rPr>
        <w:rFonts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0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994"/>
      </w:pPr>
      <w:rPr>
        <w:rFonts w:hint="default"/>
        <w:lang w:val="ru-RU" w:eastAsia="en-US" w:bidi="ar-SA"/>
      </w:rPr>
    </w:lvl>
  </w:abstractNum>
  <w:abstractNum w:abstractNumId="37" w15:restartNumberingAfterBreak="0">
    <w:nsid w:val="495B2498"/>
    <w:multiLevelType w:val="hybridMultilevel"/>
    <w:tmpl w:val="98C396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E81B82"/>
    <w:multiLevelType w:val="hybridMultilevel"/>
    <w:tmpl w:val="E354A5F8"/>
    <w:lvl w:ilvl="0" w:tplc="11124F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DB853"/>
    <w:multiLevelType w:val="hybridMultilevel"/>
    <w:tmpl w:val="2A8D16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DDB693F"/>
    <w:multiLevelType w:val="hybridMultilevel"/>
    <w:tmpl w:val="DE562948"/>
    <w:lvl w:ilvl="0" w:tplc="11124F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AF8E2"/>
    <w:multiLevelType w:val="hybridMultilevel"/>
    <w:tmpl w:val="F0C894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7ACCCE4"/>
    <w:multiLevelType w:val="hybridMultilevel"/>
    <w:tmpl w:val="1FA82D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8DB6D3E"/>
    <w:multiLevelType w:val="multilevel"/>
    <w:tmpl w:val="01B4B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7714D"/>
    <w:multiLevelType w:val="hybridMultilevel"/>
    <w:tmpl w:val="BB0441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C14DA"/>
    <w:multiLevelType w:val="hybridMultilevel"/>
    <w:tmpl w:val="316C67AE"/>
    <w:lvl w:ilvl="0" w:tplc="DEAA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60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44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0B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2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7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CD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5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42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6"/>
  </w:num>
  <w:num w:numId="3">
    <w:abstractNumId w:val="5"/>
  </w:num>
  <w:num w:numId="4">
    <w:abstractNumId w:val="41"/>
  </w:num>
  <w:num w:numId="5">
    <w:abstractNumId w:val="0"/>
  </w:num>
  <w:num w:numId="6">
    <w:abstractNumId w:val="18"/>
  </w:num>
  <w:num w:numId="7">
    <w:abstractNumId w:val="3"/>
  </w:num>
  <w:num w:numId="8">
    <w:abstractNumId w:val="44"/>
  </w:num>
  <w:num w:numId="9">
    <w:abstractNumId w:val="27"/>
  </w:num>
  <w:num w:numId="10">
    <w:abstractNumId w:val="23"/>
  </w:num>
  <w:num w:numId="11">
    <w:abstractNumId w:val="24"/>
  </w:num>
  <w:num w:numId="12">
    <w:abstractNumId w:val="25"/>
  </w:num>
  <w:num w:numId="13">
    <w:abstractNumId w:val="11"/>
  </w:num>
  <w:num w:numId="14">
    <w:abstractNumId w:val="22"/>
  </w:num>
  <w:num w:numId="15">
    <w:abstractNumId w:val="37"/>
  </w:num>
  <w:num w:numId="16">
    <w:abstractNumId w:val="8"/>
  </w:num>
  <w:num w:numId="17">
    <w:abstractNumId w:val="31"/>
  </w:num>
  <w:num w:numId="18">
    <w:abstractNumId w:val="2"/>
  </w:num>
  <w:num w:numId="19">
    <w:abstractNumId w:val="20"/>
  </w:num>
  <w:num w:numId="20">
    <w:abstractNumId w:val="29"/>
  </w:num>
  <w:num w:numId="21">
    <w:abstractNumId w:val="7"/>
  </w:num>
  <w:num w:numId="22">
    <w:abstractNumId w:val="39"/>
  </w:num>
  <w:num w:numId="23">
    <w:abstractNumId w:val="6"/>
  </w:num>
  <w:num w:numId="24">
    <w:abstractNumId w:val="1"/>
  </w:num>
  <w:num w:numId="25">
    <w:abstractNumId w:val="4"/>
  </w:num>
  <w:num w:numId="26">
    <w:abstractNumId w:val="32"/>
  </w:num>
  <w:num w:numId="27">
    <w:abstractNumId w:val="9"/>
  </w:num>
  <w:num w:numId="28">
    <w:abstractNumId w:val="33"/>
  </w:num>
  <w:num w:numId="29">
    <w:abstractNumId w:val="15"/>
  </w:num>
  <w:num w:numId="30">
    <w:abstractNumId w:val="14"/>
  </w:num>
  <w:num w:numId="31">
    <w:abstractNumId w:val="17"/>
  </w:num>
  <w:num w:numId="32">
    <w:abstractNumId w:val="16"/>
  </w:num>
  <w:num w:numId="33">
    <w:abstractNumId w:val="45"/>
  </w:num>
  <w:num w:numId="34">
    <w:abstractNumId w:val="13"/>
  </w:num>
  <w:num w:numId="35">
    <w:abstractNumId w:val="36"/>
  </w:num>
  <w:num w:numId="36">
    <w:abstractNumId w:val="34"/>
  </w:num>
  <w:num w:numId="37">
    <w:abstractNumId w:val="28"/>
  </w:num>
  <w:num w:numId="38">
    <w:abstractNumId w:val="12"/>
  </w:num>
  <w:num w:numId="39">
    <w:abstractNumId w:val="35"/>
  </w:num>
  <w:num w:numId="40">
    <w:abstractNumId w:val="38"/>
  </w:num>
  <w:num w:numId="41">
    <w:abstractNumId w:val="10"/>
  </w:num>
  <w:num w:numId="42">
    <w:abstractNumId w:val="40"/>
  </w:num>
  <w:num w:numId="43">
    <w:abstractNumId w:val="19"/>
  </w:num>
  <w:num w:numId="44">
    <w:abstractNumId w:val="30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DA"/>
    <w:rsid w:val="0000762C"/>
    <w:rsid w:val="0004328D"/>
    <w:rsid w:val="00063675"/>
    <w:rsid w:val="000C6FEB"/>
    <w:rsid w:val="000C79BE"/>
    <w:rsid w:val="00101ABD"/>
    <w:rsid w:val="00111A72"/>
    <w:rsid w:val="00117D1E"/>
    <w:rsid w:val="0013776B"/>
    <w:rsid w:val="0015500D"/>
    <w:rsid w:val="00155335"/>
    <w:rsid w:val="00162372"/>
    <w:rsid w:val="00173496"/>
    <w:rsid w:val="0019380C"/>
    <w:rsid w:val="001C4E26"/>
    <w:rsid w:val="001D1084"/>
    <w:rsid w:val="001D4F71"/>
    <w:rsid w:val="001D6C31"/>
    <w:rsid w:val="001E0085"/>
    <w:rsid w:val="001E37EF"/>
    <w:rsid w:val="00215BDD"/>
    <w:rsid w:val="002357E8"/>
    <w:rsid w:val="002521AD"/>
    <w:rsid w:val="00255C6F"/>
    <w:rsid w:val="00262623"/>
    <w:rsid w:val="002706F5"/>
    <w:rsid w:val="00284575"/>
    <w:rsid w:val="00292600"/>
    <w:rsid w:val="002B0D89"/>
    <w:rsid w:val="002B259C"/>
    <w:rsid w:val="002B2EA4"/>
    <w:rsid w:val="002E15E6"/>
    <w:rsid w:val="0031463C"/>
    <w:rsid w:val="00341ACB"/>
    <w:rsid w:val="00347696"/>
    <w:rsid w:val="00375CC3"/>
    <w:rsid w:val="00380293"/>
    <w:rsid w:val="00387044"/>
    <w:rsid w:val="00392EDC"/>
    <w:rsid w:val="003F3AB3"/>
    <w:rsid w:val="003F63C1"/>
    <w:rsid w:val="0041054D"/>
    <w:rsid w:val="004513C2"/>
    <w:rsid w:val="00454A6D"/>
    <w:rsid w:val="004564BB"/>
    <w:rsid w:val="00472C28"/>
    <w:rsid w:val="00473C97"/>
    <w:rsid w:val="004A5EB1"/>
    <w:rsid w:val="004B0C5D"/>
    <w:rsid w:val="004C7223"/>
    <w:rsid w:val="004D016E"/>
    <w:rsid w:val="004F100F"/>
    <w:rsid w:val="00513132"/>
    <w:rsid w:val="00514394"/>
    <w:rsid w:val="005258B5"/>
    <w:rsid w:val="00554A7A"/>
    <w:rsid w:val="00557C7F"/>
    <w:rsid w:val="00587E37"/>
    <w:rsid w:val="005C0015"/>
    <w:rsid w:val="005E6321"/>
    <w:rsid w:val="005F719C"/>
    <w:rsid w:val="00600D48"/>
    <w:rsid w:val="00623C2F"/>
    <w:rsid w:val="00631B8D"/>
    <w:rsid w:val="00674B47"/>
    <w:rsid w:val="006A6DA4"/>
    <w:rsid w:val="006D39C0"/>
    <w:rsid w:val="006D5A49"/>
    <w:rsid w:val="006D645B"/>
    <w:rsid w:val="006F0F76"/>
    <w:rsid w:val="006F5818"/>
    <w:rsid w:val="006F5AA5"/>
    <w:rsid w:val="007136A1"/>
    <w:rsid w:val="007205AA"/>
    <w:rsid w:val="00732462"/>
    <w:rsid w:val="00780939"/>
    <w:rsid w:val="00780B51"/>
    <w:rsid w:val="007813B5"/>
    <w:rsid w:val="007A0D63"/>
    <w:rsid w:val="007B18C0"/>
    <w:rsid w:val="007B63E5"/>
    <w:rsid w:val="007C5AA1"/>
    <w:rsid w:val="007D158A"/>
    <w:rsid w:val="00824010"/>
    <w:rsid w:val="00856994"/>
    <w:rsid w:val="008577B3"/>
    <w:rsid w:val="00861EF6"/>
    <w:rsid w:val="0088574E"/>
    <w:rsid w:val="00894DD3"/>
    <w:rsid w:val="008A46D4"/>
    <w:rsid w:val="008A49E5"/>
    <w:rsid w:val="008B6763"/>
    <w:rsid w:val="008C327A"/>
    <w:rsid w:val="008D0A28"/>
    <w:rsid w:val="008D64A0"/>
    <w:rsid w:val="00903583"/>
    <w:rsid w:val="009064FB"/>
    <w:rsid w:val="00925817"/>
    <w:rsid w:val="00953C0F"/>
    <w:rsid w:val="009549B3"/>
    <w:rsid w:val="009A2BB0"/>
    <w:rsid w:val="009D2FFF"/>
    <w:rsid w:val="009D6DBB"/>
    <w:rsid w:val="009E3EF8"/>
    <w:rsid w:val="009E636E"/>
    <w:rsid w:val="00A1281C"/>
    <w:rsid w:val="00A63E4A"/>
    <w:rsid w:val="00A67586"/>
    <w:rsid w:val="00A7668C"/>
    <w:rsid w:val="00AB6C74"/>
    <w:rsid w:val="00AC4903"/>
    <w:rsid w:val="00AC74F8"/>
    <w:rsid w:val="00AD4736"/>
    <w:rsid w:val="00AF20D8"/>
    <w:rsid w:val="00B22D58"/>
    <w:rsid w:val="00B235DA"/>
    <w:rsid w:val="00B27297"/>
    <w:rsid w:val="00B55FDF"/>
    <w:rsid w:val="00B62C66"/>
    <w:rsid w:val="00B7587F"/>
    <w:rsid w:val="00B96075"/>
    <w:rsid w:val="00B97D2D"/>
    <w:rsid w:val="00C0193E"/>
    <w:rsid w:val="00C31602"/>
    <w:rsid w:val="00C3283A"/>
    <w:rsid w:val="00C534B8"/>
    <w:rsid w:val="00C81652"/>
    <w:rsid w:val="00C81D77"/>
    <w:rsid w:val="00CA5F73"/>
    <w:rsid w:val="00CD782C"/>
    <w:rsid w:val="00CE1173"/>
    <w:rsid w:val="00CE7D67"/>
    <w:rsid w:val="00D131DC"/>
    <w:rsid w:val="00D30F1A"/>
    <w:rsid w:val="00D56DC1"/>
    <w:rsid w:val="00D91EFE"/>
    <w:rsid w:val="00D975FF"/>
    <w:rsid w:val="00DB5BBF"/>
    <w:rsid w:val="00DF0AA0"/>
    <w:rsid w:val="00DF6788"/>
    <w:rsid w:val="00E05E15"/>
    <w:rsid w:val="00E22A3F"/>
    <w:rsid w:val="00E40480"/>
    <w:rsid w:val="00E8697E"/>
    <w:rsid w:val="00E96B40"/>
    <w:rsid w:val="00EA60E3"/>
    <w:rsid w:val="00EC29D7"/>
    <w:rsid w:val="00EC2CA6"/>
    <w:rsid w:val="00F0049E"/>
    <w:rsid w:val="00F0191F"/>
    <w:rsid w:val="00F1073D"/>
    <w:rsid w:val="00F40727"/>
    <w:rsid w:val="00F417CB"/>
    <w:rsid w:val="00F557B7"/>
    <w:rsid w:val="00F644D0"/>
    <w:rsid w:val="00F823AE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D22"/>
  <w15:chartTrackingRefBased/>
  <w15:docId w15:val="{5237C16B-6533-43DA-83C2-CB40711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DA"/>
  </w:style>
  <w:style w:type="paragraph" w:styleId="1">
    <w:name w:val="heading 1"/>
    <w:basedOn w:val="a"/>
    <w:link w:val="10"/>
    <w:uiPriority w:val="1"/>
    <w:qFormat/>
    <w:rsid w:val="004F100F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6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1B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57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FFF"/>
  </w:style>
  <w:style w:type="paragraph" w:styleId="aa">
    <w:name w:val="footer"/>
    <w:basedOn w:val="a"/>
    <w:link w:val="ab"/>
    <w:uiPriority w:val="99"/>
    <w:unhideWhenUsed/>
    <w:rsid w:val="009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FFF"/>
  </w:style>
  <w:style w:type="character" w:customStyle="1" w:styleId="10">
    <w:name w:val="Заголовок 1 Знак"/>
    <w:basedOn w:val="a0"/>
    <w:link w:val="1"/>
    <w:uiPriority w:val="1"/>
    <w:rsid w:val="004F100F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F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F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4F10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53F-7D58-4B8A-B87D-B4B48A6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86-45-RPPSU</dc:creator>
  <cp:keywords/>
  <dc:description/>
  <cp:lastModifiedBy>86-45KEY</cp:lastModifiedBy>
  <cp:revision>11</cp:revision>
  <cp:lastPrinted>2022-11-11T06:18:00Z</cp:lastPrinted>
  <dcterms:created xsi:type="dcterms:W3CDTF">2022-11-02T10:43:00Z</dcterms:created>
  <dcterms:modified xsi:type="dcterms:W3CDTF">2022-12-16T11:22:00Z</dcterms:modified>
</cp:coreProperties>
</file>